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C6" w:rsidRDefault="002319C6" w:rsidP="002319C6">
      <w:pPr>
        <w:jc w:val="center"/>
        <w:rPr>
          <w:rFonts w:ascii="Calibri" w:hAnsi="Calibri"/>
          <w:b/>
          <w:sz w:val="32"/>
          <w:szCs w:val="22"/>
        </w:rPr>
      </w:pPr>
      <w:bookmarkStart w:id="0" w:name="_Hlk532545098"/>
      <w:r w:rsidRPr="005B78A6">
        <w:rPr>
          <w:rFonts w:ascii="Calibri" w:hAnsi="Calibri"/>
          <w:b/>
          <w:sz w:val="32"/>
          <w:szCs w:val="22"/>
        </w:rPr>
        <w:t xml:space="preserve">You </w:t>
      </w:r>
      <w:r>
        <w:rPr>
          <w:rFonts w:ascii="Calibri" w:hAnsi="Calibri"/>
          <w:b/>
          <w:sz w:val="32"/>
          <w:szCs w:val="22"/>
        </w:rPr>
        <w:t>A</w:t>
      </w:r>
      <w:r w:rsidRPr="005B78A6">
        <w:rPr>
          <w:rFonts w:ascii="Calibri" w:hAnsi="Calibri"/>
          <w:b/>
          <w:sz w:val="32"/>
          <w:szCs w:val="22"/>
        </w:rPr>
        <w:t xml:space="preserve">re </w:t>
      </w:r>
      <w:r>
        <w:rPr>
          <w:rFonts w:ascii="Calibri" w:hAnsi="Calibri"/>
          <w:b/>
          <w:sz w:val="32"/>
          <w:szCs w:val="22"/>
        </w:rPr>
        <w:t>B</w:t>
      </w:r>
      <w:r w:rsidRPr="005B78A6">
        <w:rPr>
          <w:rFonts w:ascii="Calibri" w:hAnsi="Calibri"/>
          <w:b/>
          <w:sz w:val="32"/>
          <w:szCs w:val="22"/>
        </w:rPr>
        <w:t xml:space="preserve">eing </w:t>
      </w:r>
      <w:r>
        <w:rPr>
          <w:rFonts w:ascii="Calibri" w:hAnsi="Calibri"/>
          <w:b/>
          <w:sz w:val="32"/>
          <w:szCs w:val="22"/>
        </w:rPr>
        <w:t>A</w:t>
      </w:r>
      <w:r w:rsidRPr="005B78A6">
        <w:rPr>
          <w:rFonts w:ascii="Calibri" w:hAnsi="Calibri"/>
          <w:b/>
          <w:sz w:val="32"/>
          <w:szCs w:val="22"/>
        </w:rPr>
        <w:t xml:space="preserve">sked to </w:t>
      </w:r>
      <w:r>
        <w:rPr>
          <w:rFonts w:ascii="Calibri" w:hAnsi="Calibri"/>
          <w:b/>
          <w:sz w:val="32"/>
          <w:szCs w:val="22"/>
        </w:rPr>
        <w:t>B</w:t>
      </w:r>
      <w:r w:rsidRPr="005B78A6">
        <w:rPr>
          <w:rFonts w:ascii="Calibri" w:hAnsi="Calibri"/>
          <w:b/>
          <w:sz w:val="32"/>
          <w:szCs w:val="22"/>
        </w:rPr>
        <w:t>e in a Research Study</w:t>
      </w:r>
    </w:p>
    <w:p w:rsidR="002319C6" w:rsidRPr="00C55A63" w:rsidRDefault="002319C6" w:rsidP="002319C6">
      <w:pPr>
        <w:jc w:val="center"/>
        <w:rPr>
          <w:rFonts w:ascii="Calibri" w:hAnsi="Calibri"/>
          <w:b/>
        </w:rPr>
      </w:pPr>
      <w:r w:rsidRPr="00C55A63">
        <w:rPr>
          <w:rFonts w:ascii="Calibri" w:hAnsi="Calibri"/>
          <w:b/>
        </w:rPr>
        <w:t>Concise presentation of key concepts</w:t>
      </w:r>
    </w:p>
    <w:p w:rsidR="002319C6" w:rsidRPr="00C55A63" w:rsidRDefault="002319C6" w:rsidP="002319C6">
      <w:pPr>
        <w:pStyle w:val="Heading2"/>
        <w:rPr>
          <w:rFonts w:ascii="Calibri" w:hAnsi="Calibri"/>
          <w:i w:val="0"/>
          <w:sz w:val="32"/>
          <w:szCs w:val="22"/>
          <w:u w:val="single"/>
        </w:rPr>
      </w:pPr>
    </w:p>
    <w:p w:rsidR="002319C6" w:rsidRPr="002B7F36" w:rsidRDefault="002319C6" w:rsidP="002319C6">
      <w:pPr>
        <w:rPr>
          <w:rFonts w:ascii="Calibri" w:hAnsi="Calibri"/>
          <w:sz w:val="28"/>
        </w:rPr>
      </w:pPr>
      <w:r w:rsidRPr="002B7F36">
        <w:rPr>
          <w:rFonts w:ascii="Calibri" w:hAnsi="Calibri"/>
          <w:sz w:val="28"/>
        </w:rPr>
        <w:t xml:space="preserve">You are being asked to be in a research study. A research study is designed to answer a scientific question. If you agree to be in the study you will be one of </w:t>
      </w:r>
      <w:r w:rsidR="001D75FD">
        <w:rPr>
          <w:rFonts w:ascii="Calibri" w:hAnsi="Calibri"/>
          <w:sz w:val="28"/>
        </w:rPr>
        <w:t>1500</w:t>
      </w:r>
      <w:r w:rsidRPr="002B7F36">
        <w:rPr>
          <w:rFonts w:ascii="Calibri" w:hAnsi="Calibri"/>
          <w:sz w:val="28"/>
        </w:rPr>
        <w:t xml:space="preserve"> people who are being studied, at Emory and elsewhere. </w:t>
      </w:r>
    </w:p>
    <w:p w:rsidR="002319C6" w:rsidRPr="002B7F36" w:rsidRDefault="002319C6" w:rsidP="002319C6">
      <w:pPr>
        <w:rPr>
          <w:rFonts w:ascii="Calibri" w:hAnsi="Calibri"/>
          <w:sz w:val="28"/>
        </w:rPr>
      </w:pPr>
    </w:p>
    <w:p w:rsidR="002319C6" w:rsidRPr="002B7F36" w:rsidRDefault="002319C6" w:rsidP="002319C6">
      <w:pPr>
        <w:rPr>
          <w:rFonts w:ascii="Calibri" w:hAnsi="Calibri"/>
          <w:b/>
          <w:sz w:val="28"/>
        </w:rPr>
      </w:pPr>
      <w:r w:rsidRPr="002B7F36">
        <w:rPr>
          <w:rFonts w:ascii="Calibri" w:hAnsi="Calibri"/>
          <w:b/>
          <w:sz w:val="28"/>
        </w:rPr>
        <w:t xml:space="preserve">Why is this study being done? </w:t>
      </w:r>
    </w:p>
    <w:p w:rsidR="002319C6" w:rsidRPr="002B7F36" w:rsidRDefault="002319C6" w:rsidP="002319C6">
      <w:pPr>
        <w:rPr>
          <w:rFonts w:ascii="Calibri" w:hAnsi="Calibri"/>
          <w:sz w:val="28"/>
        </w:rPr>
      </w:pPr>
      <w:r w:rsidRPr="002B7F36">
        <w:rPr>
          <w:rFonts w:ascii="Calibri" w:hAnsi="Calibri"/>
          <w:sz w:val="28"/>
        </w:rPr>
        <w:t xml:space="preserve">This study is being done to answer the question: </w:t>
      </w:r>
      <w:r w:rsidR="001D75FD">
        <w:rPr>
          <w:rFonts w:ascii="Calibri" w:hAnsi="Calibri"/>
          <w:sz w:val="28"/>
        </w:rPr>
        <w:t>How does the degree of student autonomy in a course-based undergraduate research course affect student perceptions of laboratory teaching and student outcomes.</w:t>
      </w:r>
      <w:r w:rsidRPr="002B7F36">
        <w:rPr>
          <w:rFonts w:ascii="Calibri" w:hAnsi="Calibri"/>
          <w:sz w:val="28"/>
        </w:rPr>
        <w:t xml:space="preserve"> You are being asked to be in this research study because </w:t>
      </w:r>
      <w:r w:rsidR="001D75FD">
        <w:rPr>
          <w:rFonts w:ascii="Calibri" w:hAnsi="Calibri"/>
          <w:sz w:val="28"/>
        </w:rPr>
        <w:t>you have participated in the bean beetle microbiome course-based undergraduate research module.</w:t>
      </w:r>
      <w:r w:rsidRPr="002B7F36">
        <w:rPr>
          <w:rFonts w:ascii="Calibri" w:hAnsi="Calibri"/>
          <w:sz w:val="28"/>
        </w:rPr>
        <w:t xml:space="preserve"> </w:t>
      </w:r>
    </w:p>
    <w:p w:rsidR="002319C6" w:rsidRPr="002B7F36" w:rsidRDefault="002319C6" w:rsidP="002319C6">
      <w:pPr>
        <w:rPr>
          <w:rFonts w:ascii="Calibri" w:hAnsi="Calibri"/>
          <w:sz w:val="28"/>
        </w:rPr>
      </w:pPr>
    </w:p>
    <w:p w:rsidR="002319C6" w:rsidRPr="002B7F36" w:rsidRDefault="002319C6" w:rsidP="002319C6">
      <w:pPr>
        <w:rPr>
          <w:rFonts w:ascii="Calibri" w:hAnsi="Calibri"/>
          <w:b/>
          <w:sz w:val="28"/>
        </w:rPr>
      </w:pPr>
      <w:r w:rsidRPr="002B7F36">
        <w:rPr>
          <w:rFonts w:ascii="Calibri" w:hAnsi="Calibri"/>
          <w:b/>
          <w:sz w:val="28"/>
        </w:rPr>
        <w:t xml:space="preserve">Do you have to be in the study? </w:t>
      </w:r>
    </w:p>
    <w:p w:rsidR="002319C6" w:rsidRPr="002B7F36" w:rsidRDefault="002319C6" w:rsidP="002319C6">
      <w:pPr>
        <w:rPr>
          <w:rFonts w:ascii="Calibri" w:hAnsi="Calibri"/>
          <w:sz w:val="28"/>
        </w:rPr>
      </w:pPr>
      <w:r w:rsidRPr="002B7F36">
        <w:rPr>
          <w:rFonts w:ascii="Calibri" w:hAnsi="Calibri"/>
          <w:sz w:val="28"/>
        </w:rPr>
        <w:t>It is your decision to be part of this research study. You do not have to be in it. Before you make your decision, you should take time to learn about the study.</w:t>
      </w:r>
    </w:p>
    <w:p w:rsidR="002319C6" w:rsidRPr="002B7F36" w:rsidRDefault="002319C6" w:rsidP="002319C6">
      <w:pPr>
        <w:rPr>
          <w:rFonts w:ascii="Calibri" w:hAnsi="Calibri"/>
          <w:sz w:val="28"/>
        </w:rPr>
      </w:pPr>
    </w:p>
    <w:p w:rsidR="002319C6" w:rsidRPr="002B7F36" w:rsidRDefault="002319C6" w:rsidP="002319C6">
      <w:pPr>
        <w:rPr>
          <w:rFonts w:ascii="Calibri" w:hAnsi="Calibri"/>
          <w:b/>
          <w:sz w:val="28"/>
        </w:rPr>
      </w:pPr>
      <w:r w:rsidRPr="002B7F36">
        <w:rPr>
          <w:rFonts w:ascii="Calibri" w:hAnsi="Calibri"/>
          <w:b/>
          <w:sz w:val="28"/>
        </w:rPr>
        <w:t>What do I have to do if I choose to participate in this study?</w:t>
      </w:r>
    </w:p>
    <w:p w:rsidR="001D75FD" w:rsidRDefault="002319C6" w:rsidP="002319C6">
      <w:pPr>
        <w:rPr>
          <w:rFonts w:ascii="Calibri" w:hAnsi="Calibri" w:cs="Calibri"/>
          <w:sz w:val="28"/>
        </w:rPr>
      </w:pPr>
      <w:r w:rsidRPr="002B7F36">
        <w:rPr>
          <w:rFonts w:ascii="Calibri" w:hAnsi="Calibri"/>
          <w:sz w:val="28"/>
        </w:rPr>
        <w:t>If you are eligible and want to be part of the study, you will participate</w:t>
      </w:r>
      <w:r w:rsidR="001D75FD">
        <w:rPr>
          <w:rFonts w:ascii="Calibri" w:hAnsi="Calibri"/>
          <w:sz w:val="28"/>
        </w:rPr>
        <w:t xml:space="preserve"> in two surveys</w:t>
      </w:r>
      <w:r w:rsidRPr="002B7F36">
        <w:rPr>
          <w:rFonts w:ascii="Calibri" w:hAnsi="Calibri" w:cs="Calibri"/>
          <w:sz w:val="28"/>
        </w:rPr>
        <w:t xml:space="preserve">.  The researchers will ask you to do </w:t>
      </w:r>
      <w:r>
        <w:rPr>
          <w:rFonts w:ascii="Calibri" w:hAnsi="Calibri" w:cs="Calibri"/>
          <w:sz w:val="28"/>
        </w:rPr>
        <w:t xml:space="preserve">the </w:t>
      </w:r>
      <w:r w:rsidR="00007A74">
        <w:rPr>
          <w:rFonts w:ascii="Calibri" w:hAnsi="Calibri" w:cs="Calibri"/>
          <w:sz w:val="28"/>
        </w:rPr>
        <w:t>following</w:t>
      </w:r>
      <w:r w:rsidRPr="002B7F36">
        <w:rPr>
          <w:rFonts w:ascii="Calibri" w:hAnsi="Calibri" w:cs="Calibri"/>
          <w:sz w:val="28"/>
        </w:rPr>
        <w:t xml:space="preserve">: </w:t>
      </w:r>
      <w:r w:rsidR="001D75FD">
        <w:rPr>
          <w:rFonts w:ascii="Calibri" w:hAnsi="Calibri" w:cs="Calibri"/>
          <w:sz w:val="28"/>
        </w:rPr>
        <w:t>complete an online survey at the beginning of the semester and an online survey at the end of the semester.</w:t>
      </w:r>
    </w:p>
    <w:p w:rsidR="002319C6" w:rsidRPr="002B7F36" w:rsidRDefault="001D75FD" w:rsidP="002319C6">
      <w:pPr>
        <w:rPr>
          <w:rFonts w:ascii="Calibri" w:hAnsi="Calibri" w:cs="Calibri"/>
          <w:sz w:val="28"/>
        </w:rPr>
      </w:pPr>
      <w:r w:rsidRPr="002B7F36">
        <w:rPr>
          <w:rFonts w:ascii="Calibri" w:hAnsi="Calibri" w:cs="Calibri"/>
          <w:sz w:val="28"/>
        </w:rPr>
        <w:t xml:space="preserve"> </w:t>
      </w:r>
    </w:p>
    <w:p w:rsidR="002319C6" w:rsidRPr="002B7F36" w:rsidRDefault="002319C6" w:rsidP="002319C6">
      <w:pPr>
        <w:rPr>
          <w:rFonts w:ascii="Calibri" w:hAnsi="Calibri"/>
          <w:b/>
          <w:sz w:val="28"/>
        </w:rPr>
      </w:pPr>
      <w:r w:rsidRPr="002B7F36">
        <w:rPr>
          <w:rFonts w:ascii="Calibri" w:hAnsi="Calibri"/>
          <w:b/>
          <w:sz w:val="28"/>
        </w:rPr>
        <w:t xml:space="preserve">How is this study going to help you? </w:t>
      </w:r>
    </w:p>
    <w:p w:rsidR="002319C6" w:rsidRDefault="002319C6" w:rsidP="002319C6">
      <w:pPr>
        <w:rPr>
          <w:rFonts w:ascii="Calibri" w:hAnsi="Calibri"/>
          <w:sz w:val="28"/>
        </w:rPr>
      </w:pPr>
      <w:r w:rsidRPr="002B7F36">
        <w:rPr>
          <w:rFonts w:ascii="Calibri" w:hAnsi="Calibri"/>
          <w:sz w:val="28"/>
        </w:rPr>
        <w:t xml:space="preserve">If you are in the study, you will be helping the researchers answer the study question. </w:t>
      </w:r>
    </w:p>
    <w:p w:rsidR="001D75FD" w:rsidRPr="002B7F36" w:rsidRDefault="001D75FD" w:rsidP="002319C6">
      <w:pPr>
        <w:rPr>
          <w:rFonts w:ascii="Calibri" w:hAnsi="Calibri"/>
          <w:sz w:val="28"/>
        </w:rPr>
      </w:pPr>
    </w:p>
    <w:p w:rsidR="002319C6" w:rsidRPr="002B7F36" w:rsidRDefault="002E70BE" w:rsidP="002319C6">
      <w:pPr>
        <w:rPr>
          <w:rFonts w:ascii="Calibri" w:hAnsi="Calibri"/>
          <w:b/>
          <w:sz w:val="28"/>
        </w:rPr>
      </w:pPr>
      <w:r>
        <w:rPr>
          <w:rFonts w:ascii="Calibri" w:hAnsi="Calibri"/>
          <w:b/>
          <w:sz w:val="28"/>
        </w:rPr>
        <w:t>What</w:t>
      </w:r>
      <w:r w:rsidR="002319C6" w:rsidRPr="002B7F36">
        <w:rPr>
          <w:rFonts w:ascii="Calibri" w:hAnsi="Calibri"/>
          <w:b/>
          <w:sz w:val="28"/>
        </w:rPr>
        <w:t xml:space="preserve"> are the risks or discomforts I should know about before making a decision?  </w:t>
      </w:r>
    </w:p>
    <w:p w:rsidR="002319C6" w:rsidRPr="002B7F36" w:rsidRDefault="002319C6" w:rsidP="002319C6">
      <w:pPr>
        <w:rPr>
          <w:rFonts w:ascii="Calibri" w:hAnsi="Calibri"/>
          <w:sz w:val="28"/>
        </w:rPr>
      </w:pPr>
      <w:r w:rsidRPr="002B7F36">
        <w:rPr>
          <w:rFonts w:ascii="Calibri" w:hAnsi="Calibri"/>
          <w:sz w:val="28"/>
        </w:rPr>
        <w:t xml:space="preserve">The study will take time. All studies have some risks.  Some risks are relatively small, like being bored or losing time.  Some are more serious – </w:t>
      </w:r>
      <w:r>
        <w:rPr>
          <w:rFonts w:ascii="Calibri" w:hAnsi="Calibri"/>
          <w:sz w:val="28"/>
        </w:rPr>
        <w:t xml:space="preserve">for this study, </w:t>
      </w:r>
      <w:r w:rsidRPr="002B7F36">
        <w:rPr>
          <w:rFonts w:ascii="Calibri" w:hAnsi="Calibri"/>
          <w:sz w:val="28"/>
        </w:rPr>
        <w:t>these loss of privacy and breach of confidentiality.  A full list of expected risks, their frequency and severity are in the “</w:t>
      </w:r>
      <w:r w:rsidRPr="003C11F1">
        <w:rPr>
          <w:rFonts w:ascii="Calibri" w:hAnsi="Calibri"/>
          <w:sz w:val="28"/>
        </w:rPr>
        <w:t>What are the possible risks and discomforts?</w:t>
      </w:r>
      <w:r w:rsidRPr="002B7F36">
        <w:rPr>
          <w:rFonts w:ascii="Calibri" w:hAnsi="Calibri"/>
          <w:sz w:val="28"/>
        </w:rPr>
        <w:t>” section of this document.</w:t>
      </w:r>
    </w:p>
    <w:p w:rsidR="002319C6" w:rsidRDefault="002319C6" w:rsidP="002319C6">
      <w:pPr>
        <w:rPr>
          <w:rFonts w:ascii="Calibri" w:hAnsi="Calibri"/>
          <w:b/>
          <w:sz w:val="28"/>
        </w:rPr>
      </w:pPr>
    </w:p>
    <w:p w:rsidR="002319C6" w:rsidRPr="00334311" w:rsidRDefault="002319C6" w:rsidP="002319C6">
      <w:pPr>
        <w:rPr>
          <w:rFonts w:ascii="Calibri" w:hAnsi="Calibri"/>
          <w:b/>
          <w:sz w:val="28"/>
        </w:rPr>
      </w:pPr>
      <w:r w:rsidRPr="00334311">
        <w:rPr>
          <w:rFonts w:ascii="Calibri" w:hAnsi="Calibri"/>
          <w:b/>
          <w:sz w:val="28"/>
        </w:rPr>
        <w:t>Alternatives to Joining This Study</w:t>
      </w:r>
    </w:p>
    <w:p w:rsidR="002319C6" w:rsidRPr="00961561" w:rsidRDefault="002319C6" w:rsidP="002319C6">
      <w:pPr>
        <w:rPr>
          <w:rFonts w:ascii="Calibri" w:hAnsi="Calibri"/>
          <w:sz w:val="28"/>
        </w:rPr>
      </w:pPr>
      <w:r w:rsidRPr="00334311">
        <w:rPr>
          <w:rFonts w:ascii="Calibri" w:hAnsi="Calibri"/>
          <w:sz w:val="28"/>
        </w:rPr>
        <w:t>Since this is not a treatment study, the alt</w:t>
      </w:r>
      <w:r w:rsidR="001D75FD">
        <w:rPr>
          <w:rFonts w:ascii="Calibri" w:hAnsi="Calibri"/>
          <w:sz w:val="28"/>
        </w:rPr>
        <w:t>ernative is not to participate</w:t>
      </w:r>
      <w:r w:rsidRPr="00334311">
        <w:rPr>
          <w:rFonts w:ascii="Calibri" w:hAnsi="Calibri"/>
          <w:sz w:val="28"/>
        </w:rPr>
        <w:t>.</w:t>
      </w:r>
    </w:p>
    <w:p w:rsidR="002319C6" w:rsidRDefault="002319C6" w:rsidP="002319C6">
      <w:pPr>
        <w:rPr>
          <w:rFonts w:ascii="Calibri" w:hAnsi="Calibri"/>
          <w:b/>
          <w:sz w:val="28"/>
        </w:rPr>
      </w:pPr>
    </w:p>
    <w:p w:rsidR="002319C6" w:rsidRPr="002B7F36" w:rsidRDefault="002319C6" w:rsidP="002319C6">
      <w:pPr>
        <w:rPr>
          <w:rFonts w:ascii="Calibri" w:hAnsi="Calibri"/>
          <w:b/>
          <w:sz w:val="28"/>
        </w:rPr>
      </w:pPr>
      <w:r w:rsidRPr="002B7F36">
        <w:rPr>
          <w:rFonts w:ascii="Calibri" w:hAnsi="Calibri"/>
          <w:b/>
          <w:sz w:val="28"/>
        </w:rPr>
        <w:t>C</w:t>
      </w:r>
      <w:r>
        <w:rPr>
          <w:rFonts w:ascii="Calibri" w:hAnsi="Calibri"/>
          <w:b/>
          <w:sz w:val="28"/>
        </w:rPr>
        <w:t>osts</w:t>
      </w:r>
    </w:p>
    <w:p w:rsidR="002319C6" w:rsidRPr="002B7F36" w:rsidRDefault="001D75FD" w:rsidP="002319C6">
      <w:pPr>
        <w:rPr>
          <w:rFonts w:ascii="Calibri" w:hAnsi="Calibri"/>
          <w:sz w:val="28"/>
        </w:rPr>
      </w:pPr>
      <w:r>
        <w:rPr>
          <w:rFonts w:ascii="Calibri" w:hAnsi="Calibri"/>
          <w:sz w:val="28"/>
        </w:rPr>
        <w:t>There are no costs associated with participating in this study.</w:t>
      </w:r>
      <w:r w:rsidR="002319C6">
        <w:rPr>
          <w:rFonts w:ascii="Calibri" w:hAnsi="Calibri"/>
          <w:sz w:val="28"/>
        </w:rPr>
        <w:t xml:space="preserve"> There is more information in the cost section below.</w:t>
      </w:r>
    </w:p>
    <w:p w:rsidR="002319C6" w:rsidRPr="002B7F36" w:rsidRDefault="002319C6" w:rsidP="002319C6">
      <w:pPr>
        <w:rPr>
          <w:rFonts w:ascii="Calibri" w:hAnsi="Calibri"/>
          <w:sz w:val="28"/>
        </w:rPr>
      </w:pPr>
    </w:p>
    <w:p w:rsidR="002319C6" w:rsidRPr="002B7F36" w:rsidRDefault="002319C6" w:rsidP="002319C6">
      <w:pPr>
        <w:rPr>
          <w:rFonts w:ascii="Calibri" w:hAnsi="Calibri"/>
          <w:b/>
          <w:sz w:val="28"/>
        </w:rPr>
      </w:pPr>
      <w:r w:rsidRPr="002B7F36">
        <w:rPr>
          <w:rFonts w:ascii="Calibri" w:hAnsi="Calibri"/>
          <w:b/>
          <w:sz w:val="28"/>
        </w:rPr>
        <w:t>What Should I Do Next?</w:t>
      </w:r>
    </w:p>
    <w:p w:rsidR="002319C6" w:rsidRPr="002B7F36" w:rsidRDefault="002319C6" w:rsidP="002319C6">
      <w:pPr>
        <w:rPr>
          <w:rFonts w:ascii="Calibri" w:hAnsi="Calibri"/>
          <w:sz w:val="28"/>
        </w:rPr>
      </w:pPr>
      <w:r w:rsidRPr="002B7F36">
        <w:rPr>
          <w:rFonts w:ascii="Calibri" w:hAnsi="Calibri"/>
          <w:sz w:val="28"/>
        </w:rPr>
        <w:t>Read this form, or h</w:t>
      </w:r>
      <w:r w:rsidRPr="00334311">
        <w:rPr>
          <w:rFonts w:ascii="Calibri" w:hAnsi="Calibri"/>
          <w:sz w:val="28"/>
        </w:rPr>
        <w:t>ave it read to you.  Make sure the study staff explains the study to you. Ask questions (e.g., about exact time commitment, about unfamiliar words, more details on specific proce</w:t>
      </w:r>
      <w:r w:rsidRPr="002B7F36">
        <w:rPr>
          <w:rFonts w:ascii="Calibri" w:hAnsi="Calibri"/>
          <w:sz w:val="28"/>
        </w:rPr>
        <w:t>dures, etc.) Take time to consider this, and talk about it with your family and friends.</w:t>
      </w:r>
    </w:p>
    <w:bookmarkEnd w:id="0"/>
    <w:p w:rsidR="002319C6" w:rsidRDefault="002319C6" w:rsidP="002319C6">
      <w:pPr>
        <w:rPr>
          <w:rFonts w:ascii="Calibri" w:hAnsi="Calibri"/>
          <w:sz w:val="28"/>
          <w:szCs w:val="22"/>
        </w:rPr>
      </w:pPr>
    </w:p>
    <w:p w:rsidR="00851533" w:rsidRPr="004A1874" w:rsidRDefault="002319C6">
      <w:pPr>
        <w:jc w:val="center"/>
        <w:rPr>
          <w:rFonts w:ascii="Calibri" w:hAnsi="Calibri"/>
          <w:b/>
          <w:sz w:val="28"/>
          <w:szCs w:val="28"/>
        </w:rPr>
      </w:pPr>
      <w:r>
        <w:rPr>
          <w:rFonts w:ascii="Calibri" w:hAnsi="Calibri"/>
          <w:b/>
          <w:sz w:val="28"/>
          <w:szCs w:val="28"/>
        </w:rPr>
        <w:br w:type="page"/>
      </w:r>
      <w:r w:rsidR="00851533" w:rsidRPr="004A1874">
        <w:rPr>
          <w:rFonts w:ascii="Calibri" w:hAnsi="Calibri"/>
          <w:b/>
          <w:sz w:val="28"/>
          <w:szCs w:val="28"/>
        </w:rPr>
        <w:lastRenderedPageBreak/>
        <w:t>E</w:t>
      </w:r>
      <w:r w:rsidR="00984971" w:rsidRPr="004A1874">
        <w:rPr>
          <w:rFonts w:ascii="Calibri" w:hAnsi="Calibri"/>
          <w:b/>
          <w:sz w:val="28"/>
          <w:szCs w:val="28"/>
        </w:rPr>
        <w:t>mory University</w:t>
      </w:r>
    </w:p>
    <w:p w:rsidR="00EB6CE5" w:rsidRPr="009B6AB5" w:rsidRDefault="00851533" w:rsidP="00EB6CE5">
      <w:pPr>
        <w:jc w:val="center"/>
        <w:rPr>
          <w:rFonts w:ascii="Calibri" w:hAnsi="Calibri"/>
          <w:b/>
          <w:sz w:val="22"/>
          <w:szCs w:val="22"/>
        </w:rPr>
      </w:pPr>
      <w:r w:rsidRPr="004A1874">
        <w:rPr>
          <w:rFonts w:ascii="Calibri" w:hAnsi="Calibri"/>
          <w:b/>
          <w:sz w:val="28"/>
          <w:szCs w:val="28"/>
        </w:rPr>
        <w:t>Consent to be a Research Subject</w:t>
      </w:r>
    </w:p>
    <w:p w:rsidR="00851533" w:rsidRPr="009B6AB5" w:rsidRDefault="00851533">
      <w:pPr>
        <w:rPr>
          <w:rFonts w:ascii="Calibri" w:hAnsi="Calibri"/>
          <w:sz w:val="22"/>
          <w:szCs w:val="22"/>
        </w:rPr>
      </w:pPr>
    </w:p>
    <w:p w:rsidR="00851533" w:rsidRPr="009B6AB5" w:rsidRDefault="00851533">
      <w:pPr>
        <w:rPr>
          <w:rFonts w:ascii="Calibri" w:hAnsi="Calibri"/>
          <w:sz w:val="22"/>
          <w:szCs w:val="22"/>
          <w:u w:val="single"/>
        </w:rPr>
      </w:pPr>
    </w:p>
    <w:p w:rsidR="00F630EE" w:rsidRPr="001D75FD" w:rsidRDefault="00F630EE" w:rsidP="001D75FD">
      <w:pPr>
        <w:rPr>
          <w:rFonts w:ascii="Calibri" w:hAnsi="Calibri"/>
          <w:sz w:val="22"/>
          <w:szCs w:val="22"/>
        </w:rPr>
      </w:pPr>
      <w:r w:rsidRPr="009B6AB5">
        <w:rPr>
          <w:rFonts w:ascii="Calibri" w:hAnsi="Calibri"/>
          <w:b/>
          <w:sz w:val="22"/>
          <w:szCs w:val="22"/>
          <w:u w:val="single"/>
        </w:rPr>
        <w:t>Title</w:t>
      </w:r>
      <w:r w:rsidRPr="009B6AB5">
        <w:rPr>
          <w:rFonts w:ascii="Calibri" w:hAnsi="Calibri"/>
          <w:sz w:val="22"/>
          <w:szCs w:val="22"/>
        </w:rPr>
        <w:t>:</w:t>
      </w:r>
      <w:r w:rsidR="001D75FD">
        <w:rPr>
          <w:rFonts w:ascii="Calibri" w:hAnsi="Calibri"/>
          <w:sz w:val="22"/>
          <w:szCs w:val="22"/>
        </w:rPr>
        <w:t xml:space="preserve"> Effects of student autonomy </w:t>
      </w:r>
      <w:r w:rsidR="001D75FD" w:rsidRPr="001D75FD">
        <w:rPr>
          <w:rFonts w:ascii="Calibri" w:hAnsi="Calibri"/>
          <w:sz w:val="22"/>
          <w:szCs w:val="22"/>
        </w:rPr>
        <w:t xml:space="preserve">in a course-based undergraduate research course </w:t>
      </w:r>
      <w:r w:rsidR="001D75FD">
        <w:rPr>
          <w:rFonts w:ascii="Calibri" w:hAnsi="Calibri"/>
          <w:sz w:val="22"/>
          <w:szCs w:val="22"/>
        </w:rPr>
        <w:t>on</w:t>
      </w:r>
      <w:r w:rsidR="001D75FD" w:rsidRPr="001D75FD">
        <w:rPr>
          <w:rFonts w:ascii="Calibri" w:hAnsi="Calibri"/>
          <w:sz w:val="22"/>
          <w:szCs w:val="22"/>
        </w:rPr>
        <w:t xml:space="preserve"> student perceptions of laboratory teaching and student outcomes.</w:t>
      </w:r>
    </w:p>
    <w:p w:rsidR="00F630EE" w:rsidRPr="009B6AB5" w:rsidRDefault="00F630EE" w:rsidP="00F630EE">
      <w:pPr>
        <w:rPr>
          <w:rFonts w:ascii="Calibri" w:hAnsi="Calibri"/>
          <w:sz w:val="22"/>
          <w:szCs w:val="22"/>
        </w:rPr>
      </w:pPr>
    </w:p>
    <w:p w:rsidR="00F630EE" w:rsidRPr="009B6AB5" w:rsidRDefault="00F630EE" w:rsidP="00F630EE">
      <w:pPr>
        <w:autoSpaceDE w:val="0"/>
        <w:autoSpaceDN w:val="0"/>
        <w:adjustRightInd w:val="0"/>
        <w:rPr>
          <w:rFonts w:ascii="Calibri" w:hAnsi="Calibri"/>
          <w:b/>
          <w:bCs/>
          <w:sz w:val="22"/>
          <w:szCs w:val="22"/>
          <w:u w:val="single"/>
        </w:rPr>
      </w:pPr>
      <w:r w:rsidRPr="009B6AB5">
        <w:rPr>
          <w:rFonts w:ascii="Calibri" w:hAnsi="Calibri"/>
          <w:b/>
          <w:bCs/>
          <w:sz w:val="22"/>
          <w:szCs w:val="22"/>
          <w:u w:val="single"/>
        </w:rPr>
        <w:t>Principal Investigator:</w:t>
      </w:r>
      <w:r w:rsidR="001D75FD">
        <w:rPr>
          <w:rFonts w:ascii="Calibri" w:hAnsi="Calibri"/>
          <w:b/>
          <w:bCs/>
          <w:sz w:val="22"/>
          <w:szCs w:val="22"/>
          <w:u w:val="single"/>
        </w:rPr>
        <w:t xml:space="preserve"> </w:t>
      </w:r>
      <w:r w:rsidR="001D75FD" w:rsidRPr="001D75FD">
        <w:rPr>
          <w:rFonts w:ascii="Calibri" w:hAnsi="Calibri"/>
          <w:bCs/>
          <w:sz w:val="22"/>
          <w:szCs w:val="22"/>
        </w:rPr>
        <w:t>Christopher Beck, Ph.D., Department of Biology</w:t>
      </w:r>
    </w:p>
    <w:p w:rsidR="00106DCC" w:rsidRPr="009B6AB5" w:rsidRDefault="00106DCC" w:rsidP="009234AA">
      <w:pPr>
        <w:autoSpaceDE w:val="0"/>
        <w:autoSpaceDN w:val="0"/>
        <w:adjustRightInd w:val="0"/>
        <w:rPr>
          <w:rFonts w:ascii="Calibri" w:hAnsi="Calibri"/>
          <w:b/>
          <w:sz w:val="22"/>
          <w:szCs w:val="22"/>
          <w:u w:val="single"/>
        </w:rPr>
      </w:pPr>
    </w:p>
    <w:p w:rsidR="00F630EE" w:rsidRPr="001D75FD" w:rsidRDefault="008B3ED0" w:rsidP="00F630EE">
      <w:pPr>
        <w:autoSpaceDE w:val="0"/>
        <w:autoSpaceDN w:val="0"/>
        <w:adjustRightInd w:val="0"/>
        <w:rPr>
          <w:rFonts w:ascii="Calibri" w:hAnsi="Calibri"/>
          <w:bCs/>
          <w:sz w:val="22"/>
          <w:szCs w:val="22"/>
        </w:rPr>
      </w:pPr>
      <w:r>
        <w:rPr>
          <w:rFonts w:ascii="Calibri" w:hAnsi="Calibri"/>
          <w:b/>
          <w:bCs/>
          <w:sz w:val="22"/>
          <w:szCs w:val="22"/>
          <w:u w:val="single"/>
        </w:rPr>
        <w:t>Funding Source</w:t>
      </w:r>
      <w:r w:rsidR="00F630EE" w:rsidRPr="009B6AB5">
        <w:rPr>
          <w:rFonts w:ascii="Calibri" w:hAnsi="Calibri"/>
          <w:b/>
          <w:bCs/>
          <w:sz w:val="22"/>
          <w:szCs w:val="22"/>
          <w:u w:val="single"/>
        </w:rPr>
        <w:t>:</w:t>
      </w:r>
      <w:r w:rsidR="001D75FD">
        <w:rPr>
          <w:rFonts w:ascii="Calibri" w:hAnsi="Calibri"/>
          <w:bCs/>
          <w:sz w:val="22"/>
          <w:szCs w:val="22"/>
        </w:rPr>
        <w:t xml:space="preserve"> National Science Foundation</w:t>
      </w:r>
    </w:p>
    <w:p w:rsidR="00CE30FF" w:rsidRPr="009B6AB5" w:rsidRDefault="00CE30FF">
      <w:pPr>
        <w:rPr>
          <w:rFonts w:ascii="Calibri" w:hAnsi="Calibri"/>
          <w:i/>
          <w:sz w:val="22"/>
          <w:szCs w:val="22"/>
        </w:rPr>
      </w:pPr>
    </w:p>
    <w:p w:rsidR="00E65125" w:rsidRPr="009B6AB5" w:rsidRDefault="00E65125" w:rsidP="00E65125">
      <w:pPr>
        <w:pStyle w:val="Heading2"/>
        <w:rPr>
          <w:rFonts w:ascii="Calibri" w:hAnsi="Calibri"/>
          <w:i w:val="0"/>
          <w:szCs w:val="22"/>
          <w:u w:val="single"/>
        </w:rPr>
      </w:pPr>
      <w:r w:rsidRPr="009B6AB5">
        <w:rPr>
          <w:rFonts w:ascii="Calibri" w:hAnsi="Calibri"/>
          <w:i w:val="0"/>
          <w:szCs w:val="22"/>
          <w:u w:val="single"/>
        </w:rPr>
        <w:t>Introduction</w:t>
      </w:r>
    </w:p>
    <w:p w:rsidR="00E65125" w:rsidRPr="009B6AB5" w:rsidRDefault="00E65125" w:rsidP="00E65125">
      <w:pPr>
        <w:rPr>
          <w:rFonts w:ascii="Calibri" w:hAnsi="Calibri"/>
          <w:sz w:val="22"/>
          <w:szCs w:val="22"/>
        </w:rPr>
      </w:pPr>
      <w:r w:rsidRPr="009B6AB5">
        <w:rPr>
          <w:rFonts w:ascii="Calibri" w:hAnsi="Calibri"/>
          <w:sz w:val="22"/>
          <w:szCs w:val="22"/>
        </w:rPr>
        <w:t xml:space="preserve">You are being asked to be in a research study. This form is designed to tell you everything you need to think about before you decide to consent (agree) to be in the study or not to be in the study.  </w:t>
      </w:r>
      <w:r w:rsidRPr="009B6AB5">
        <w:rPr>
          <w:rFonts w:ascii="Calibri" w:hAnsi="Calibri"/>
          <w:b/>
          <w:sz w:val="22"/>
          <w:szCs w:val="22"/>
        </w:rPr>
        <w:t>It is entirely your choice.  If you decide to take part, you can change your mind later on and withdraw from the research study.</w:t>
      </w:r>
      <w:r w:rsidR="00673E53">
        <w:rPr>
          <w:rFonts w:ascii="Calibri" w:hAnsi="Calibri"/>
          <w:b/>
          <w:sz w:val="22"/>
          <w:szCs w:val="22"/>
        </w:rPr>
        <w:t xml:space="preserve"> You can skip any questions that you do not wish to answer. </w:t>
      </w:r>
    </w:p>
    <w:p w:rsidR="00FF0896" w:rsidRPr="009B6AB5" w:rsidRDefault="00FF0896" w:rsidP="00FF0896">
      <w:pPr>
        <w:ind w:left="720"/>
        <w:rPr>
          <w:rFonts w:ascii="Calibri" w:hAnsi="Calibri"/>
          <w:sz w:val="22"/>
          <w:szCs w:val="22"/>
        </w:rPr>
      </w:pPr>
    </w:p>
    <w:p w:rsidR="00FF0896" w:rsidRPr="009B6AB5" w:rsidRDefault="00FF0896" w:rsidP="00FF0896">
      <w:pPr>
        <w:rPr>
          <w:rFonts w:ascii="Calibri" w:hAnsi="Calibri"/>
          <w:sz w:val="22"/>
          <w:szCs w:val="22"/>
        </w:rPr>
      </w:pPr>
      <w:r w:rsidRPr="009B6AB5">
        <w:rPr>
          <w:rFonts w:ascii="Calibri" w:hAnsi="Calibri"/>
          <w:sz w:val="22"/>
          <w:szCs w:val="22"/>
        </w:rPr>
        <w:t>Before making your decision:</w:t>
      </w:r>
    </w:p>
    <w:p w:rsidR="00E65125" w:rsidRPr="009B6AB5" w:rsidRDefault="00E65125" w:rsidP="00E65125">
      <w:pPr>
        <w:numPr>
          <w:ilvl w:val="0"/>
          <w:numId w:val="7"/>
        </w:numPr>
        <w:rPr>
          <w:rFonts w:ascii="Calibri" w:hAnsi="Calibri"/>
          <w:sz w:val="22"/>
          <w:szCs w:val="22"/>
        </w:rPr>
      </w:pPr>
      <w:r w:rsidRPr="009B6AB5">
        <w:rPr>
          <w:rFonts w:ascii="Calibri" w:hAnsi="Calibri"/>
          <w:sz w:val="22"/>
          <w:szCs w:val="22"/>
        </w:rPr>
        <w:t>Please carefully read this form or have it read to you</w:t>
      </w:r>
    </w:p>
    <w:p w:rsidR="00E65125" w:rsidRPr="009B6AB5" w:rsidRDefault="00E65125" w:rsidP="00E65125">
      <w:pPr>
        <w:numPr>
          <w:ilvl w:val="0"/>
          <w:numId w:val="7"/>
        </w:numPr>
        <w:rPr>
          <w:rFonts w:ascii="Calibri" w:hAnsi="Calibri"/>
          <w:sz w:val="22"/>
          <w:szCs w:val="22"/>
        </w:rPr>
      </w:pPr>
      <w:r w:rsidRPr="009B6AB5">
        <w:rPr>
          <w:rFonts w:ascii="Calibri" w:hAnsi="Calibri"/>
          <w:sz w:val="22"/>
          <w:szCs w:val="22"/>
        </w:rPr>
        <w:t>Please ask questions about anything that is not clear</w:t>
      </w:r>
    </w:p>
    <w:p w:rsidR="00E65125" w:rsidRPr="009B6AB5" w:rsidRDefault="00E65125" w:rsidP="00E65125">
      <w:pPr>
        <w:rPr>
          <w:rFonts w:ascii="Calibri" w:hAnsi="Calibri"/>
          <w:sz w:val="22"/>
          <w:szCs w:val="22"/>
        </w:rPr>
      </w:pPr>
    </w:p>
    <w:p w:rsidR="00E65125" w:rsidRPr="009B6AB5" w:rsidRDefault="008B560F" w:rsidP="00E65125">
      <w:pPr>
        <w:rPr>
          <w:rFonts w:ascii="Calibri" w:hAnsi="Calibri"/>
          <w:sz w:val="22"/>
          <w:szCs w:val="22"/>
        </w:rPr>
      </w:pPr>
      <w:r w:rsidRPr="009B6AB5">
        <w:rPr>
          <w:rFonts w:ascii="Calibri" w:hAnsi="Calibri"/>
          <w:sz w:val="22"/>
          <w:szCs w:val="22"/>
        </w:rPr>
        <w:t>You can take</w:t>
      </w:r>
      <w:r w:rsidR="00E65125" w:rsidRPr="009B6AB5">
        <w:rPr>
          <w:rFonts w:ascii="Calibri" w:hAnsi="Calibri"/>
          <w:sz w:val="22"/>
          <w:szCs w:val="22"/>
        </w:rPr>
        <w:t xml:space="preserve"> a copy of this consent form, to keep. </w:t>
      </w:r>
      <w:r w:rsidR="00E8610E">
        <w:rPr>
          <w:rFonts w:ascii="Calibri" w:hAnsi="Calibri"/>
          <w:sz w:val="22"/>
          <w:szCs w:val="22"/>
        </w:rPr>
        <w:t xml:space="preserve">Feel free to take your time thinking about whether you would like to participate. </w:t>
      </w:r>
      <w:r w:rsidR="00E65125" w:rsidRPr="009B6AB5">
        <w:rPr>
          <w:rFonts w:ascii="Calibri" w:hAnsi="Calibri"/>
          <w:sz w:val="22"/>
          <w:szCs w:val="22"/>
        </w:rPr>
        <w:t>By signing this form you will not give up any legal rights.</w:t>
      </w:r>
    </w:p>
    <w:p w:rsidR="00E65125" w:rsidRPr="009B6AB5" w:rsidRDefault="00E65125" w:rsidP="00E65125">
      <w:pPr>
        <w:pStyle w:val="Heading2"/>
        <w:rPr>
          <w:rFonts w:ascii="Calibri" w:hAnsi="Calibri"/>
          <w:szCs w:val="22"/>
          <w:highlight w:val="lightGray"/>
          <w:u w:val="single"/>
        </w:rPr>
      </w:pPr>
    </w:p>
    <w:p w:rsidR="00E65125" w:rsidRPr="009B6AB5" w:rsidRDefault="000A470D" w:rsidP="00E65125">
      <w:pPr>
        <w:pStyle w:val="Heading2"/>
        <w:rPr>
          <w:rFonts w:ascii="Calibri" w:hAnsi="Calibri"/>
          <w:i w:val="0"/>
          <w:szCs w:val="22"/>
          <w:u w:val="single"/>
        </w:rPr>
      </w:pPr>
      <w:r w:rsidRPr="009B6AB5">
        <w:rPr>
          <w:rFonts w:ascii="Calibri" w:hAnsi="Calibri"/>
          <w:i w:val="0"/>
          <w:szCs w:val="22"/>
          <w:u w:val="single"/>
        </w:rPr>
        <w:t xml:space="preserve">Study </w:t>
      </w:r>
      <w:r w:rsidR="00D3095D" w:rsidRPr="009B6AB5">
        <w:rPr>
          <w:rFonts w:ascii="Calibri" w:hAnsi="Calibri"/>
          <w:i w:val="0"/>
          <w:szCs w:val="22"/>
          <w:u w:val="single"/>
        </w:rPr>
        <w:t>Overview</w:t>
      </w:r>
    </w:p>
    <w:p w:rsidR="00E65125" w:rsidRPr="009B6AB5" w:rsidRDefault="00643314" w:rsidP="00E65125">
      <w:pPr>
        <w:rPr>
          <w:rFonts w:ascii="Calibri" w:hAnsi="Calibri"/>
          <w:sz w:val="22"/>
          <w:szCs w:val="22"/>
        </w:rPr>
      </w:pPr>
      <w:r>
        <w:rPr>
          <w:rFonts w:ascii="Calibri" w:hAnsi="Calibri"/>
          <w:sz w:val="22"/>
          <w:szCs w:val="22"/>
        </w:rPr>
        <w:t>The purpose of this national study is to examine the e</w:t>
      </w:r>
      <w:r w:rsidRPr="00643314">
        <w:rPr>
          <w:rFonts w:ascii="Calibri" w:hAnsi="Calibri"/>
          <w:sz w:val="22"/>
          <w:szCs w:val="22"/>
        </w:rPr>
        <w:t>ffects of student autonomy in a course-based undergraduate research course on student perceptions of laboratory teaching and student outcomes.</w:t>
      </w:r>
    </w:p>
    <w:p w:rsidR="00E65125" w:rsidRPr="009B6AB5" w:rsidRDefault="00E65125" w:rsidP="00E65125">
      <w:pPr>
        <w:pStyle w:val="Footer"/>
        <w:tabs>
          <w:tab w:val="clear" w:pos="4320"/>
          <w:tab w:val="clear" w:pos="8640"/>
        </w:tabs>
        <w:rPr>
          <w:rFonts w:ascii="Calibri" w:hAnsi="Calibri"/>
          <w:sz w:val="22"/>
          <w:szCs w:val="22"/>
        </w:rPr>
      </w:pPr>
    </w:p>
    <w:p w:rsidR="00E65125" w:rsidRDefault="00E65125" w:rsidP="00E65125">
      <w:pPr>
        <w:pStyle w:val="Heading2"/>
        <w:rPr>
          <w:rFonts w:ascii="Calibri" w:hAnsi="Calibri"/>
          <w:i w:val="0"/>
          <w:szCs w:val="22"/>
          <w:u w:val="single"/>
        </w:rPr>
      </w:pPr>
      <w:r w:rsidRPr="009B6AB5">
        <w:rPr>
          <w:rFonts w:ascii="Calibri" w:hAnsi="Calibri"/>
          <w:i w:val="0"/>
          <w:szCs w:val="22"/>
          <w:u w:val="single"/>
        </w:rPr>
        <w:t>Procedures</w:t>
      </w:r>
    </w:p>
    <w:p w:rsidR="00643314" w:rsidRPr="00643314" w:rsidRDefault="00643314" w:rsidP="00643314">
      <w:pPr>
        <w:rPr>
          <w:rFonts w:asciiTheme="minorHAnsi" w:hAnsiTheme="minorHAnsi" w:cstheme="minorHAnsi"/>
          <w:sz w:val="22"/>
        </w:rPr>
      </w:pPr>
      <w:r w:rsidRPr="00643314">
        <w:rPr>
          <w:rFonts w:asciiTheme="minorHAnsi" w:hAnsiTheme="minorHAnsi" w:cstheme="minorHAnsi"/>
          <w:sz w:val="22"/>
        </w:rPr>
        <w:t xml:space="preserve">In this national study, you will complete an online survey at the beginning of the semester and a second online survey at the end of the semester.  </w:t>
      </w:r>
      <w:r>
        <w:rPr>
          <w:rFonts w:asciiTheme="minorHAnsi" w:hAnsiTheme="minorHAnsi" w:cstheme="minorHAnsi"/>
          <w:sz w:val="22"/>
        </w:rPr>
        <w:t xml:space="preserve">The </w:t>
      </w:r>
      <w:r w:rsidRPr="00643314">
        <w:rPr>
          <w:rFonts w:ascii="Calibri" w:hAnsi="Calibri" w:cs="Calibri"/>
          <w:sz w:val="22"/>
        </w:rPr>
        <w:t>survey</w:t>
      </w:r>
      <w:r>
        <w:rPr>
          <w:rFonts w:ascii="Calibri" w:hAnsi="Calibri" w:cs="Calibri"/>
          <w:sz w:val="22"/>
        </w:rPr>
        <w:t>s</w:t>
      </w:r>
      <w:r w:rsidRPr="00643314">
        <w:rPr>
          <w:rFonts w:ascii="Calibri" w:hAnsi="Calibri" w:cs="Calibri"/>
          <w:sz w:val="22"/>
        </w:rPr>
        <w:t xml:space="preserve"> based on the Persistence in the Sciences (PITS) survey</w:t>
      </w:r>
      <w:r>
        <w:rPr>
          <w:rFonts w:ascii="Calibri" w:hAnsi="Calibri" w:cs="Calibri"/>
          <w:sz w:val="22"/>
        </w:rPr>
        <w:t xml:space="preserve">, the Expanded Experimental Design Ability Test (E-EDAT), the Instructional Practices Survey, the Laboratory Course Activities Survey (LCAS) </w:t>
      </w:r>
      <w:r w:rsidRPr="00643314">
        <w:rPr>
          <w:rFonts w:ascii="Calibri" w:hAnsi="Calibri" w:cs="Calibri"/>
          <w:sz w:val="22"/>
        </w:rPr>
        <w:t xml:space="preserve"> and some additional demographic questions about the science courses that you have taken, your gender, race/ethnicity, and status as a first-generation university student. </w:t>
      </w:r>
      <w:r w:rsidR="00394E9C">
        <w:rPr>
          <w:rFonts w:ascii="Calibri" w:hAnsi="Calibri" w:cs="Calibri"/>
          <w:sz w:val="22"/>
        </w:rPr>
        <w:t xml:space="preserve">You will be asked to provide the last 6 digits of your cell phone number so that your responses from the two surveys can be link. </w:t>
      </w:r>
      <w:bookmarkStart w:id="1" w:name="_GoBack"/>
      <w:bookmarkEnd w:id="1"/>
      <w:r w:rsidRPr="00643314">
        <w:rPr>
          <w:rFonts w:asciiTheme="minorHAnsi" w:hAnsiTheme="minorHAnsi" w:cstheme="minorHAnsi"/>
          <w:sz w:val="22"/>
        </w:rPr>
        <w:t xml:space="preserve">Each survey will take approximately 20 minutes to complete.  </w:t>
      </w:r>
    </w:p>
    <w:p w:rsidR="00E65125" w:rsidRPr="009B6AB5" w:rsidRDefault="00E65125" w:rsidP="00E65125">
      <w:pPr>
        <w:rPr>
          <w:rFonts w:ascii="Calibri" w:hAnsi="Calibri"/>
          <w:iCs/>
          <w:sz w:val="22"/>
          <w:szCs w:val="22"/>
        </w:rPr>
      </w:pPr>
    </w:p>
    <w:p w:rsidR="00E65125" w:rsidRPr="009B6AB5" w:rsidRDefault="00E65125" w:rsidP="00E65125">
      <w:pPr>
        <w:pStyle w:val="Heading2"/>
        <w:rPr>
          <w:rFonts w:ascii="Calibri" w:hAnsi="Calibri"/>
          <w:i w:val="0"/>
          <w:szCs w:val="22"/>
          <w:u w:val="single"/>
        </w:rPr>
      </w:pPr>
      <w:r w:rsidRPr="009B6AB5">
        <w:rPr>
          <w:rFonts w:ascii="Calibri" w:hAnsi="Calibri"/>
          <w:i w:val="0"/>
          <w:szCs w:val="22"/>
          <w:u w:val="single"/>
        </w:rPr>
        <w:t xml:space="preserve">Risks and Discomforts </w:t>
      </w:r>
    </w:p>
    <w:p w:rsidR="00643314" w:rsidRPr="004D362A" w:rsidRDefault="00643314" w:rsidP="00643314">
      <w:pPr>
        <w:pStyle w:val="Heading2"/>
        <w:rPr>
          <w:rFonts w:ascii="Calibri" w:hAnsi="Calibri"/>
          <w:b w:val="0"/>
          <w:i w:val="0"/>
          <w:szCs w:val="22"/>
        </w:rPr>
      </w:pPr>
      <w:r w:rsidRPr="004D362A">
        <w:rPr>
          <w:rFonts w:ascii="Calibri" w:hAnsi="Calibri"/>
          <w:b w:val="0"/>
          <w:i w:val="0"/>
          <w:szCs w:val="22"/>
        </w:rPr>
        <w:t xml:space="preserve">The risks and discomforts associated with participation in this study are minimal. </w:t>
      </w:r>
      <w:r>
        <w:rPr>
          <w:rFonts w:ascii="Calibri" w:hAnsi="Calibri"/>
          <w:b w:val="0"/>
          <w:i w:val="0"/>
          <w:szCs w:val="22"/>
        </w:rPr>
        <w:t>There is some risk of loss of anonymity based on demographic factors.  There are potential discomforts associated with recalling negative experiences in laboratory courses.</w:t>
      </w:r>
    </w:p>
    <w:p w:rsidR="00E65125" w:rsidRPr="009B6AB5" w:rsidRDefault="00E65125" w:rsidP="00E65125">
      <w:pPr>
        <w:pStyle w:val="Footer"/>
        <w:tabs>
          <w:tab w:val="clear" w:pos="4320"/>
          <w:tab w:val="clear" w:pos="8640"/>
        </w:tabs>
        <w:rPr>
          <w:rFonts w:ascii="Calibri" w:hAnsi="Calibri"/>
          <w:sz w:val="22"/>
          <w:szCs w:val="22"/>
        </w:rPr>
      </w:pPr>
    </w:p>
    <w:p w:rsidR="00E65125" w:rsidRPr="009B6AB5" w:rsidRDefault="00E65125" w:rsidP="00E65125">
      <w:pPr>
        <w:pStyle w:val="Heading2"/>
        <w:rPr>
          <w:rFonts w:ascii="Calibri" w:hAnsi="Calibri"/>
          <w:bCs w:val="0"/>
          <w:i w:val="0"/>
          <w:iCs/>
          <w:szCs w:val="22"/>
          <w:u w:val="single"/>
        </w:rPr>
      </w:pPr>
      <w:r w:rsidRPr="009B6AB5">
        <w:rPr>
          <w:rFonts w:ascii="Calibri" w:hAnsi="Calibri"/>
          <w:bCs w:val="0"/>
          <w:i w:val="0"/>
          <w:szCs w:val="22"/>
          <w:u w:val="single"/>
        </w:rPr>
        <w:t>New Information</w:t>
      </w:r>
    </w:p>
    <w:p w:rsidR="00E65125" w:rsidRPr="009B6AB5" w:rsidRDefault="00E65125" w:rsidP="00E65125">
      <w:pPr>
        <w:pStyle w:val="BodyTextIndent"/>
        <w:ind w:left="0"/>
        <w:rPr>
          <w:rFonts w:ascii="Calibri" w:hAnsi="Calibri"/>
          <w:sz w:val="22"/>
          <w:szCs w:val="22"/>
        </w:rPr>
      </w:pPr>
      <w:r w:rsidRPr="009B6AB5">
        <w:rPr>
          <w:rFonts w:ascii="Calibri" w:hAnsi="Calibri"/>
          <w:sz w:val="22"/>
          <w:szCs w:val="22"/>
        </w:rPr>
        <w:t>It is possible that the researchers will learn something new during the study about the</w:t>
      </w:r>
      <w:r w:rsidR="004A1874">
        <w:rPr>
          <w:rFonts w:ascii="Calibri" w:hAnsi="Calibri"/>
          <w:sz w:val="22"/>
          <w:szCs w:val="22"/>
        </w:rPr>
        <w:t xml:space="preserve"> risks of being in it.  If this </w:t>
      </w:r>
      <w:r w:rsidRPr="009B6AB5">
        <w:rPr>
          <w:rFonts w:ascii="Calibri" w:hAnsi="Calibri"/>
          <w:sz w:val="22"/>
          <w:szCs w:val="22"/>
        </w:rPr>
        <w:t>happens, they will tell you about</w:t>
      </w:r>
      <w:r w:rsidR="002A16F6" w:rsidRPr="009B6AB5">
        <w:rPr>
          <w:rFonts w:ascii="Calibri" w:hAnsi="Calibri"/>
          <w:sz w:val="22"/>
          <w:szCs w:val="22"/>
        </w:rPr>
        <w:t xml:space="preserve"> it.</w:t>
      </w:r>
      <w:r w:rsidRPr="009B6AB5">
        <w:rPr>
          <w:rFonts w:ascii="Calibri" w:hAnsi="Calibri"/>
          <w:sz w:val="22"/>
          <w:szCs w:val="22"/>
        </w:rPr>
        <w:t xml:space="preserve"> </w:t>
      </w:r>
      <w:r w:rsidR="002A16F6" w:rsidRPr="009B6AB5">
        <w:rPr>
          <w:rFonts w:ascii="Calibri" w:hAnsi="Calibri"/>
          <w:sz w:val="22"/>
          <w:szCs w:val="22"/>
        </w:rPr>
        <w:t>Then</w:t>
      </w:r>
      <w:r w:rsidRPr="009B6AB5">
        <w:rPr>
          <w:rFonts w:ascii="Calibri" w:hAnsi="Calibri"/>
          <w:sz w:val="22"/>
          <w:szCs w:val="22"/>
        </w:rPr>
        <w:t xml:space="preserve"> you can decide if you want to continue to be in this study or not.  You may be asked to sign a new consent form that includes the new information if you decide to stay in the study.</w:t>
      </w:r>
    </w:p>
    <w:p w:rsidR="00E65125" w:rsidRPr="009B6AB5" w:rsidRDefault="00E65125" w:rsidP="00E65125">
      <w:pPr>
        <w:jc w:val="both"/>
        <w:rPr>
          <w:rFonts w:ascii="Calibri" w:hAnsi="Calibri"/>
          <w:b/>
          <w:sz w:val="22"/>
          <w:szCs w:val="22"/>
        </w:rPr>
      </w:pPr>
    </w:p>
    <w:p w:rsidR="00E65125" w:rsidRPr="009B6AB5" w:rsidRDefault="00E65125" w:rsidP="00E65125">
      <w:pPr>
        <w:pStyle w:val="Heading2"/>
        <w:rPr>
          <w:rFonts w:ascii="Calibri" w:hAnsi="Calibri"/>
          <w:i w:val="0"/>
          <w:szCs w:val="22"/>
          <w:u w:val="single"/>
        </w:rPr>
      </w:pPr>
      <w:r w:rsidRPr="009B6AB5">
        <w:rPr>
          <w:rFonts w:ascii="Calibri" w:hAnsi="Calibri"/>
          <w:i w:val="0"/>
          <w:szCs w:val="22"/>
          <w:u w:val="single"/>
        </w:rPr>
        <w:lastRenderedPageBreak/>
        <w:t>Benefits</w:t>
      </w:r>
      <w:r w:rsidRPr="009B6AB5">
        <w:rPr>
          <w:rFonts w:ascii="Calibri" w:hAnsi="Calibri"/>
          <w:i w:val="0"/>
          <w:iCs/>
          <w:szCs w:val="22"/>
          <w:u w:val="single"/>
        </w:rPr>
        <w:t xml:space="preserve"> </w:t>
      </w:r>
    </w:p>
    <w:p w:rsidR="00E65125" w:rsidRPr="009B6AB5" w:rsidRDefault="00E65125" w:rsidP="00E65125">
      <w:pPr>
        <w:rPr>
          <w:rFonts w:ascii="Calibri" w:hAnsi="Calibri"/>
          <w:sz w:val="22"/>
          <w:szCs w:val="22"/>
        </w:rPr>
      </w:pPr>
      <w:r w:rsidRPr="009B6AB5">
        <w:rPr>
          <w:rFonts w:ascii="Calibri" w:hAnsi="Calibri"/>
          <w:sz w:val="22"/>
          <w:szCs w:val="22"/>
        </w:rPr>
        <w:t>This study is not designed to benefit you directly.  This study is designed to learn more about</w:t>
      </w:r>
      <w:r w:rsidR="00643314">
        <w:rPr>
          <w:rFonts w:ascii="Calibri" w:hAnsi="Calibri"/>
          <w:sz w:val="22"/>
          <w:szCs w:val="22"/>
        </w:rPr>
        <w:t xml:space="preserve"> </w:t>
      </w:r>
      <w:r w:rsidR="00643314">
        <w:rPr>
          <w:rFonts w:ascii="Calibri" w:hAnsi="Calibri"/>
          <w:sz w:val="22"/>
          <w:szCs w:val="22"/>
        </w:rPr>
        <w:t>the e</w:t>
      </w:r>
      <w:r w:rsidR="00643314" w:rsidRPr="00643314">
        <w:rPr>
          <w:rFonts w:ascii="Calibri" w:hAnsi="Calibri"/>
          <w:sz w:val="22"/>
          <w:szCs w:val="22"/>
        </w:rPr>
        <w:t>ffects of student autonomy in a course-based undergraduate research course on student perceptions of laboratory teaching and student outcomes</w:t>
      </w:r>
      <w:r w:rsidR="00643314">
        <w:rPr>
          <w:rFonts w:ascii="Calibri" w:hAnsi="Calibri"/>
          <w:sz w:val="22"/>
          <w:szCs w:val="22"/>
        </w:rPr>
        <w:t>.</w:t>
      </w:r>
      <w:r w:rsidRPr="009B6AB5">
        <w:rPr>
          <w:rFonts w:ascii="Calibri" w:hAnsi="Calibri"/>
          <w:sz w:val="22"/>
          <w:szCs w:val="22"/>
        </w:rPr>
        <w:t xml:space="preserve"> The study results may be used to help other</w:t>
      </w:r>
      <w:r w:rsidR="00B60094" w:rsidRPr="009B6AB5">
        <w:rPr>
          <w:rFonts w:ascii="Calibri" w:hAnsi="Calibri"/>
          <w:sz w:val="22"/>
          <w:szCs w:val="22"/>
        </w:rPr>
        <w:t xml:space="preserve">s </w:t>
      </w:r>
      <w:r w:rsidRPr="009B6AB5">
        <w:rPr>
          <w:rFonts w:ascii="Calibri" w:hAnsi="Calibri"/>
          <w:sz w:val="22"/>
          <w:szCs w:val="22"/>
        </w:rPr>
        <w:t>in the future.</w:t>
      </w:r>
    </w:p>
    <w:p w:rsidR="00E65125" w:rsidRPr="009B6AB5" w:rsidRDefault="00443F1D" w:rsidP="00E65125">
      <w:pPr>
        <w:pStyle w:val="Heading5"/>
        <w:rPr>
          <w:rFonts w:ascii="Calibri" w:hAnsi="Calibri"/>
          <w:i w:val="0"/>
          <w:iCs w:val="0"/>
          <w:sz w:val="22"/>
          <w:szCs w:val="22"/>
          <w:u w:val="single"/>
        </w:rPr>
      </w:pPr>
      <w:r w:rsidRPr="009B6AB5">
        <w:rPr>
          <w:rFonts w:ascii="Calibri" w:hAnsi="Calibri"/>
          <w:i w:val="0"/>
          <w:sz w:val="22"/>
          <w:szCs w:val="22"/>
          <w:u w:val="single"/>
        </w:rPr>
        <w:t>Compensation</w:t>
      </w:r>
      <w:r w:rsidR="00C413BF" w:rsidRPr="009B6AB5">
        <w:rPr>
          <w:rFonts w:ascii="Calibri" w:hAnsi="Calibri"/>
          <w:i w:val="0"/>
          <w:sz w:val="22"/>
          <w:szCs w:val="22"/>
          <w:u w:val="single"/>
        </w:rPr>
        <w:t xml:space="preserve"> </w:t>
      </w:r>
    </w:p>
    <w:p w:rsidR="00E65125" w:rsidRPr="009B6AB5" w:rsidRDefault="00E65125" w:rsidP="00E65125">
      <w:pPr>
        <w:jc w:val="both"/>
        <w:rPr>
          <w:rFonts w:ascii="Calibri" w:hAnsi="Calibri"/>
          <w:sz w:val="22"/>
          <w:szCs w:val="22"/>
        </w:rPr>
      </w:pPr>
      <w:r w:rsidRPr="009B6AB5">
        <w:rPr>
          <w:rFonts w:ascii="Calibri" w:hAnsi="Calibri"/>
          <w:sz w:val="22"/>
          <w:szCs w:val="22"/>
        </w:rPr>
        <w:t xml:space="preserve">You will not be offered payment for being in this study.  </w:t>
      </w:r>
    </w:p>
    <w:p w:rsidR="000200F9" w:rsidRPr="009B6AB5" w:rsidRDefault="000200F9" w:rsidP="00E65125">
      <w:pPr>
        <w:jc w:val="both"/>
        <w:rPr>
          <w:rFonts w:ascii="Calibri" w:hAnsi="Calibri"/>
          <w:sz w:val="22"/>
          <w:szCs w:val="22"/>
        </w:rPr>
      </w:pPr>
    </w:p>
    <w:p w:rsidR="00E65125" w:rsidRPr="009B6AB5" w:rsidRDefault="00E65125" w:rsidP="00E65125">
      <w:pPr>
        <w:pStyle w:val="Heading6"/>
        <w:rPr>
          <w:u w:val="single"/>
        </w:rPr>
      </w:pPr>
      <w:r w:rsidRPr="009B6AB5">
        <w:rPr>
          <w:u w:val="single"/>
        </w:rPr>
        <w:t xml:space="preserve">Confidentiality </w:t>
      </w:r>
    </w:p>
    <w:p w:rsidR="00E65125" w:rsidRPr="009B6AB5" w:rsidRDefault="00E65125" w:rsidP="00E65125">
      <w:pPr>
        <w:rPr>
          <w:rFonts w:ascii="Calibri" w:hAnsi="Calibri"/>
          <w:sz w:val="22"/>
          <w:szCs w:val="22"/>
          <w:highlight w:val="lightGray"/>
        </w:rPr>
      </w:pPr>
      <w:r w:rsidRPr="009B6AB5">
        <w:rPr>
          <w:rFonts w:ascii="Calibri" w:hAnsi="Calibri"/>
          <w:sz w:val="22"/>
          <w:szCs w:val="22"/>
        </w:rPr>
        <w:t>Certain offices and people other than the researchers may look at study records</w:t>
      </w:r>
      <w:r w:rsidR="00F6099D" w:rsidRPr="009B6AB5">
        <w:rPr>
          <w:rFonts w:ascii="Calibri" w:hAnsi="Calibri"/>
          <w:sz w:val="22"/>
          <w:szCs w:val="22"/>
        </w:rPr>
        <w:t>. Government agencies</w:t>
      </w:r>
      <w:r w:rsidR="00B97D6A" w:rsidRPr="009B6AB5">
        <w:rPr>
          <w:rFonts w:ascii="Calibri" w:hAnsi="Calibri"/>
          <w:sz w:val="22"/>
          <w:szCs w:val="22"/>
        </w:rPr>
        <w:t xml:space="preserve"> and</w:t>
      </w:r>
      <w:r w:rsidRPr="009B6AB5">
        <w:rPr>
          <w:rFonts w:ascii="Calibri" w:hAnsi="Calibri"/>
          <w:sz w:val="22"/>
          <w:szCs w:val="22"/>
        </w:rPr>
        <w:t xml:space="preserve"> Emory employees overseeing proper study conduct may look at your study records.  These offices include</w:t>
      </w:r>
      <w:r w:rsidR="00A16F0C">
        <w:rPr>
          <w:rFonts w:ascii="Calibri" w:hAnsi="Calibri"/>
          <w:sz w:val="22"/>
          <w:szCs w:val="22"/>
        </w:rPr>
        <w:t xml:space="preserve"> </w:t>
      </w:r>
      <w:r w:rsidRPr="009B6AB5">
        <w:rPr>
          <w:rFonts w:ascii="Calibri" w:hAnsi="Calibri"/>
          <w:iCs/>
          <w:sz w:val="22"/>
          <w:szCs w:val="22"/>
        </w:rPr>
        <w:t>the Office for Human Research P</w:t>
      </w:r>
      <w:r w:rsidR="00F6099D" w:rsidRPr="009B6AB5">
        <w:rPr>
          <w:rFonts w:ascii="Calibri" w:hAnsi="Calibri"/>
          <w:iCs/>
          <w:sz w:val="22"/>
          <w:szCs w:val="22"/>
        </w:rPr>
        <w:t xml:space="preserve">rotections, the </w:t>
      </w:r>
      <w:r w:rsidR="00FC3BF8">
        <w:rPr>
          <w:rFonts w:ascii="Calibri" w:hAnsi="Calibri"/>
          <w:iCs/>
          <w:sz w:val="22"/>
          <w:szCs w:val="22"/>
        </w:rPr>
        <w:t>funder</w:t>
      </w:r>
      <w:r w:rsidR="00F6099D" w:rsidRPr="009B6AB5">
        <w:rPr>
          <w:rFonts w:ascii="Calibri" w:hAnsi="Calibri"/>
          <w:iCs/>
          <w:sz w:val="22"/>
          <w:szCs w:val="22"/>
        </w:rPr>
        <w:t>(s), the Emory Institutional Review Board</w:t>
      </w:r>
      <w:r w:rsidRPr="009B6AB5">
        <w:rPr>
          <w:rFonts w:ascii="Calibri" w:hAnsi="Calibri"/>
          <w:iCs/>
          <w:sz w:val="22"/>
          <w:szCs w:val="22"/>
        </w:rPr>
        <w:t xml:space="preserve">, </w:t>
      </w:r>
      <w:r w:rsidR="00C528FE">
        <w:rPr>
          <w:rFonts w:ascii="Calibri" w:hAnsi="Calibri"/>
          <w:iCs/>
          <w:sz w:val="22"/>
          <w:szCs w:val="22"/>
        </w:rPr>
        <w:t xml:space="preserve">and </w:t>
      </w:r>
      <w:r w:rsidRPr="009B6AB5">
        <w:rPr>
          <w:rFonts w:ascii="Calibri" w:hAnsi="Calibri"/>
          <w:iCs/>
          <w:sz w:val="22"/>
          <w:szCs w:val="22"/>
        </w:rPr>
        <w:t xml:space="preserve">the Emory Office of </w:t>
      </w:r>
      <w:r w:rsidR="00F6099D" w:rsidRPr="009B6AB5">
        <w:rPr>
          <w:rFonts w:ascii="Calibri" w:hAnsi="Calibri"/>
          <w:iCs/>
          <w:sz w:val="22"/>
          <w:szCs w:val="22"/>
        </w:rPr>
        <w:t>Compliance</w:t>
      </w:r>
      <w:r w:rsidR="00A16F0C">
        <w:rPr>
          <w:rStyle w:val="CommentReference"/>
          <w:rFonts w:ascii="Calibri" w:hAnsi="Calibri"/>
          <w:sz w:val="22"/>
          <w:szCs w:val="22"/>
        </w:rPr>
        <w:t>.</w:t>
      </w:r>
      <w:r w:rsidRPr="009B6AB5">
        <w:rPr>
          <w:rFonts w:ascii="Calibri" w:hAnsi="Calibri"/>
          <w:sz w:val="22"/>
          <w:szCs w:val="22"/>
        </w:rPr>
        <w:t xml:space="preserve"> </w:t>
      </w:r>
      <w:r w:rsidR="00B97D6A" w:rsidRPr="009B6AB5">
        <w:rPr>
          <w:rFonts w:ascii="Calibri" w:hAnsi="Calibri"/>
          <w:sz w:val="22"/>
          <w:szCs w:val="22"/>
        </w:rPr>
        <w:t xml:space="preserve">Study </w:t>
      </w:r>
      <w:r w:rsidR="008C54A3">
        <w:rPr>
          <w:rFonts w:ascii="Calibri" w:hAnsi="Calibri"/>
          <w:sz w:val="22"/>
          <w:szCs w:val="22"/>
        </w:rPr>
        <w:t>funders</w:t>
      </w:r>
      <w:r w:rsidR="008C54A3" w:rsidRPr="009B6AB5">
        <w:rPr>
          <w:rFonts w:ascii="Calibri" w:hAnsi="Calibri"/>
          <w:sz w:val="22"/>
          <w:szCs w:val="22"/>
        </w:rPr>
        <w:t xml:space="preserve"> </w:t>
      </w:r>
      <w:r w:rsidR="00B97D6A" w:rsidRPr="009B6AB5">
        <w:rPr>
          <w:rFonts w:ascii="Calibri" w:hAnsi="Calibri"/>
          <w:sz w:val="22"/>
          <w:szCs w:val="22"/>
        </w:rPr>
        <w:t xml:space="preserve">may also look at your study records.  </w:t>
      </w:r>
      <w:r w:rsidRPr="009B6AB5">
        <w:rPr>
          <w:rFonts w:ascii="Calibri" w:hAnsi="Calibri"/>
          <w:sz w:val="22"/>
          <w:szCs w:val="22"/>
        </w:rPr>
        <w:t xml:space="preserve"> Emory will keep any research records we </w:t>
      </w:r>
      <w:r w:rsidR="00C42094" w:rsidRPr="009B6AB5">
        <w:rPr>
          <w:rFonts w:ascii="Calibri" w:hAnsi="Calibri"/>
          <w:sz w:val="22"/>
          <w:szCs w:val="22"/>
        </w:rPr>
        <w:t xml:space="preserve">create </w:t>
      </w:r>
      <w:r w:rsidRPr="009B6AB5">
        <w:rPr>
          <w:rFonts w:ascii="Calibri" w:hAnsi="Calibri"/>
          <w:sz w:val="22"/>
          <w:szCs w:val="22"/>
        </w:rPr>
        <w:t>private to the extent we are required to do so by law.  A study number rather than your name will be used on study records wherever possible. Your name and other facts that might point to you will not appear when we present this study or publish its results.</w:t>
      </w:r>
      <w:r w:rsidRPr="009B6AB5">
        <w:rPr>
          <w:rFonts w:ascii="Calibri" w:hAnsi="Calibri"/>
          <w:sz w:val="22"/>
          <w:szCs w:val="22"/>
          <w:highlight w:val="lightGray"/>
        </w:rPr>
        <w:t xml:space="preserve"> </w:t>
      </w:r>
    </w:p>
    <w:p w:rsidR="00E65125" w:rsidRPr="009B6AB5" w:rsidRDefault="00E65125" w:rsidP="00E65125">
      <w:pPr>
        <w:rPr>
          <w:rFonts w:ascii="Calibri" w:hAnsi="Calibri"/>
          <w:sz w:val="22"/>
          <w:szCs w:val="22"/>
          <w:highlight w:val="lightGray"/>
        </w:rPr>
      </w:pPr>
    </w:p>
    <w:p w:rsidR="00E65125" w:rsidRPr="009B6AB5" w:rsidRDefault="00E65125" w:rsidP="00E65125">
      <w:pPr>
        <w:rPr>
          <w:rFonts w:ascii="Calibri" w:hAnsi="Calibri"/>
          <w:sz w:val="22"/>
          <w:szCs w:val="22"/>
        </w:rPr>
      </w:pPr>
      <w:r w:rsidRPr="009B6AB5">
        <w:rPr>
          <w:rFonts w:ascii="Calibri" w:hAnsi="Calibri"/>
          <w:sz w:val="22"/>
          <w:szCs w:val="22"/>
        </w:rPr>
        <w:t>Study records can be opened by court order</w:t>
      </w:r>
      <w:r w:rsidR="00C42094" w:rsidRPr="009B6AB5">
        <w:rPr>
          <w:rFonts w:ascii="Calibri" w:hAnsi="Calibri"/>
          <w:sz w:val="22"/>
          <w:szCs w:val="22"/>
        </w:rPr>
        <w:t>. They may also be</w:t>
      </w:r>
      <w:r w:rsidRPr="009B6AB5">
        <w:rPr>
          <w:rFonts w:ascii="Calibri" w:hAnsi="Calibri"/>
          <w:sz w:val="22"/>
          <w:szCs w:val="22"/>
        </w:rPr>
        <w:t xml:space="preserve"> produced in response to a subpoena or a request for production of documents</w:t>
      </w:r>
      <w:r w:rsidR="00FF60EE" w:rsidRPr="009B6AB5">
        <w:rPr>
          <w:rFonts w:ascii="Calibri" w:hAnsi="Calibri"/>
          <w:sz w:val="22"/>
          <w:szCs w:val="22"/>
        </w:rPr>
        <w:t>.</w:t>
      </w:r>
      <w:r w:rsidRPr="009B6AB5">
        <w:rPr>
          <w:rFonts w:ascii="Calibri" w:hAnsi="Calibri"/>
          <w:sz w:val="22"/>
          <w:szCs w:val="22"/>
        </w:rPr>
        <w:t xml:space="preserve">  </w:t>
      </w:r>
    </w:p>
    <w:p w:rsidR="00E65125" w:rsidRPr="009B6AB5" w:rsidRDefault="00E65125" w:rsidP="00E65125">
      <w:pPr>
        <w:pStyle w:val="BodyText3"/>
        <w:numPr>
          <w:ilvl w:val="12"/>
          <w:numId w:val="0"/>
        </w:numPr>
        <w:rPr>
          <w:rFonts w:ascii="Calibri" w:hAnsi="Calibri"/>
          <w:i w:val="0"/>
          <w:szCs w:val="22"/>
        </w:rPr>
      </w:pPr>
    </w:p>
    <w:p w:rsidR="002319C6" w:rsidRPr="00357469" w:rsidRDefault="002319C6" w:rsidP="002319C6">
      <w:pPr>
        <w:rPr>
          <w:rStyle w:val="Emphasis"/>
          <w:rFonts w:ascii="Calibri" w:hAnsi="Calibri"/>
          <w:b/>
          <w:i w:val="0"/>
          <w:color w:val="000000"/>
          <w:sz w:val="22"/>
          <w:szCs w:val="18"/>
          <w:u w:val="single"/>
          <w:shd w:val="clear" w:color="auto" w:fill="FFFFFF"/>
        </w:rPr>
      </w:pPr>
      <w:r w:rsidRPr="00357469">
        <w:rPr>
          <w:rStyle w:val="Emphasis"/>
          <w:rFonts w:ascii="Calibri" w:hAnsi="Calibri"/>
          <w:b/>
          <w:i w:val="0"/>
          <w:color w:val="000000"/>
          <w:sz w:val="22"/>
          <w:szCs w:val="18"/>
          <w:u w:val="single"/>
          <w:shd w:val="clear" w:color="auto" w:fill="FFFFFF"/>
        </w:rPr>
        <w:t>Storing and Sharing your Information</w:t>
      </w:r>
    </w:p>
    <w:p w:rsidR="002319C6" w:rsidRDefault="002319C6" w:rsidP="002319C6">
      <w:pPr>
        <w:rPr>
          <w:rStyle w:val="Emphasis"/>
          <w:rFonts w:ascii="Calibri" w:hAnsi="Calibri"/>
          <w:i w:val="0"/>
          <w:color w:val="000000"/>
          <w:sz w:val="22"/>
          <w:szCs w:val="18"/>
          <w:shd w:val="clear" w:color="auto" w:fill="FFFFFF"/>
        </w:rPr>
      </w:pPr>
      <w:bookmarkStart w:id="2" w:name="_Hlk532545257"/>
      <w:r w:rsidRPr="00102A20">
        <w:rPr>
          <w:rStyle w:val="Emphasis"/>
          <w:rFonts w:ascii="Calibri" w:hAnsi="Calibri"/>
          <w:i w:val="0"/>
          <w:color w:val="000000"/>
          <w:sz w:val="22"/>
          <w:szCs w:val="18"/>
          <w:shd w:val="clear" w:color="auto" w:fill="FFFFFF"/>
        </w:rPr>
        <w:t>De-identified data from this study</w:t>
      </w:r>
      <w:bookmarkStart w:id="3" w:name="_Hlk532545190"/>
      <w:r>
        <w:rPr>
          <w:rStyle w:val="Emphasis"/>
          <w:rFonts w:ascii="Calibri" w:hAnsi="Calibri"/>
          <w:i w:val="0"/>
          <w:color w:val="000000"/>
          <w:sz w:val="22"/>
          <w:szCs w:val="18"/>
          <w:shd w:val="clear" w:color="auto" w:fill="FFFFFF"/>
        </w:rPr>
        <w:t xml:space="preserve"> </w:t>
      </w:r>
      <w:r w:rsidRPr="00C528FE">
        <w:rPr>
          <w:rStyle w:val="Emphasis"/>
          <w:rFonts w:ascii="Calibri" w:hAnsi="Calibri"/>
          <w:i w:val="0"/>
          <w:color w:val="000000"/>
          <w:sz w:val="22"/>
          <w:szCs w:val="18"/>
          <w:shd w:val="clear" w:color="auto" w:fill="FFFFFF"/>
        </w:rPr>
        <w:t>(data that has been stripped of all information that can identify you</w:t>
      </w:r>
      <w:bookmarkEnd w:id="3"/>
      <w:r w:rsidR="00C528FE" w:rsidRPr="00C528FE">
        <w:rPr>
          <w:rStyle w:val="Emphasis"/>
          <w:rFonts w:ascii="Calibri" w:hAnsi="Calibri"/>
          <w:i w:val="0"/>
          <w:color w:val="000000"/>
          <w:sz w:val="22"/>
          <w:szCs w:val="18"/>
          <w:shd w:val="clear" w:color="auto" w:fill="FFFFFF"/>
        </w:rPr>
        <w:t>)</w:t>
      </w:r>
      <w:r w:rsidRPr="00102A20">
        <w:rPr>
          <w:rStyle w:val="Emphasis"/>
          <w:rFonts w:ascii="Calibri" w:hAnsi="Calibri"/>
          <w:i w:val="0"/>
          <w:color w:val="000000"/>
          <w:sz w:val="22"/>
          <w:szCs w:val="18"/>
          <w:shd w:val="clear" w:color="auto" w:fill="FFFFFF"/>
        </w:rPr>
        <w:t xml:space="preserve"> </w:t>
      </w:r>
      <w:r>
        <w:rPr>
          <w:rStyle w:val="Emphasis"/>
          <w:rFonts w:ascii="Calibri" w:hAnsi="Calibri"/>
          <w:i w:val="0"/>
          <w:color w:val="000000"/>
          <w:sz w:val="22"/>
          <w:szCs w:val="18"/>
          <w:shd w:val="clear" w:color="auto" w:fill="FFFFFF"/>
        </w:rPr>
        <w:t xml:space="preserve">may be placed into public databases where, in addition to having no direct identifiers, researchers will need to sign data use agreements before accessing the data. </w:t>
      </w:r>
      <w:r w:rsidRPr="00102A20">
        <w:rPr>
          <w:rStyle w:val="Emphasis"/>
          <w:rFonts w:ascii="Calibri" w:hAnsi="Calibri"/>
          <w:i w:val="0"/>
          <w:color w:val="000000"/>
          <w:sz w:val="22"/>
          <w:szCs w:val="18"/>
          <w:shd w:val="clear" w:color="auto" w:fill="FFFFFF"/>
        </w:rPr>
        <w:t xml:space="preserve">We will remove or code any personal information that could identify you before </w:t>
      </w:r>
      <w:r>
        <w:rPr>
          <w:rStyle w:val="Emphasis"/>
          <w:rFonts w:ascii="Calibri" w:hAnsi="Calibri"/>
          <w:i w:val="0"/>
          <w:color w:val="000000"/>
          <w:sz w:val="22"/>
          <w:szCs w:val="18"/>
          <w:shd w:val="clear" w:color="auto" w:fill="FFFFFF"/>
        </w:rPr>
        <w:t>your information is</w:t>
      </w:r>
      <w:r w:rsidRPr="00102A20">
        <w:rPr>
          <w:rStyle w:val="Emphasis"/>
          <w:rFonts w:ascii="Calibri" w:hAnsi="Calibri"/>
          <w:i w:val="0"/>
          <w:color w:val="000000"/>
          <w:sz w:val="22"/>
          <w:szCs w:val="18"/>
          <w:shd w:val="clear" w:color="auto" w:fill="FFFFFF"/>
        </w:rPr>
        <w:t xml:space="preserve"> shared</w:t>
      </w:r>
      <w:r>
        <w:rPr>
          <w:rStyle w:val="Emphasis"/>
          <w:rFonts w:ascii="Calibri" w:hAnsi="Calibri"/>
          <w:i w:val="0"/>
          <w:color w:val="000000"/>
          <w:sz w:val="22"/>
          <w:szCs w:val="18"/>
          <w:shd w:val="clear" w:color="auto" w:fill="FFFFFF"/>
        </w:rPr>
        <w:t>. This will</w:t>
      </w:r>
      <w:r w:rsidRPr="00102A20">
        <w:rPr>
          <w:rStyle w:val="Emphasis"/>
          <w:rFonts w:ascii="Calibri" w:hAnsi="Calibri"/>
          <w:i w:val="0"/>
          <w:color w:val="000000"/>
          <w:sz w:val="22"/>
          <w:szCs w:val="18"/>
          <w:shd w:val="clear" w:color="auto" w:fill="FFFFFF"/>
        </w:rPr>
        <w:t xml:space="preserve"> ensure that, by current scientific standards and known methods, </w:t>
      </w:r>
      <w:r>
        <w:rPr>
          <w:rStyle w:val="Emphasis"/>
          <w:rFonts w:ascii="Calibri" w:hAnsi="Calibri"/>
          <w:i w:val="0"/>
          <w:color w:val="000000"/>
          <w:sz w:val="22"/>
          <w:szCs w:val="18"/>
          <w:shd w:val="clear" w:color="auto" w:fill="FFFFFF"/>
        </w:rPr>
        <w:t>it is extremely unlikely that anyone would be</w:t>
      </w:r>
      <w:r w:rsidRPr="00102A20">
        <w:rPr>
          <w:rStyle w:val="Emphasis"/>
          <w:rFonts w:ascii="Calibri" w:hAnsi="Calibri"/>
          <w:i w:val="0"/>
          <w:color w:val="000000"/>
          <w:sz w:val="22"/>
          <w:szCs w:val="18"/>
          <w:shd w:val="clear" w:color="auto" w:fill="FFFFFF"/>
        </w:rPr>
        <w:t xml:space="preserve"> able to identify you from the information we share. Despite these measures, we cannot guarantee anonymity of your personal data</w:t>
      </w:r>
      <w:r w:rsidRPr="008549E9">
        <w:rPr>
          <w:rStyle w:val="Emphasis"/>
          <w:rFonts w:ascii="Calibri" w:hAnsi="Calibri"/>
          <w:i w:val="0"/>
          <w:color w:val="000000"/>
          <w:sz w:val="22"/>
          <w:szCs w:val="18"/>
          <w:shd w:val="clear" w:color="auto" w:fill="FFFFFF"/>
        </w:rPr>
        <w:t>.</w:t>
      </w:r>
    </w:p>
    <w:p w:rsidR="002319C6" w:rsidRDefault="002319C6" w:rsidP="002319C6">
      <w:pPr>
        <w:rPr>
          <w:rStyle w:val="Emphasis"/>
          <w:rFonts w:ascii="Calibri" w:hAnsi="Calibri"/>
          <w:i w:val="0"/>
          <w:color w:val="000000"/>
          <w:sz w:val="22"/>
          <w:szCs w:val="18"/>
          <w:highlight w:val="yellow"/>
          <w:shd w:val="clear" w:color="auto" w:fill="FFFFFF"/>
        </w:rPr>
      </w:pPr>
    </w:p>
    <w:p w:rsidR="002319C6" w:rsidRPr="006B1695" w:rsidRDefault="00C528FE" w:rsidP="002319C6">
      <w:pPr>
        <w:rPr>
          <w:rStyle w:val="Emphasis"/>
          <w:rFonts w:ascii="Calibri" w:hAnsi="Calibri"/>
          <w:i w:val="0"/>
          <w:sz w:val="22"/>
          <w:szCs w:val="18"/>
          <w:shd w:val="clear" w:color="auto" w:fill="FFFFFF"/>
        </w:rPr>
      </w:pPr>
      <w:r>
        <w:rPr>
          <w:rStyle w:val="Emphasis"/>
          <w:rFonts w:ascii="Calibri" w:hAnsi="Calibri"/>
          <w:i w:val="0"/>
          <w:sz w:val="22"/>
          <w:szCs w:val="18"/>
          <w:shd w:val="clear" w:color="auto" w:fill="FFFFFF"/>
        </w:rPr>
        <w:t>Your data</w:t>
      </w:r>
      <w:r w:rsidR="002319C6" w:rsidRPr="006B1695">
        <w:rPr>
          <w:rStyle w:val="Emphasis"/>
          <w:rFonts w:ascii="Calibri" w:hAnsi="Calibri"/>
          <w:i w:val="0"/>
          <w:sz w:val="22"/>
          <w:szCs w:val="18"/>
          <w:shd w:val="clear" w:color="auto" w:fill="FFFFFF"/>
        </w:rPr>
        <w:t xml:space="preserve"> from this study may be useful for other research being done by investigators at Emory or elsewhere. To help further science, we may provide your deidentified data and/or specimens to other researchers. If we do, we will not include any information that could identify you. If your data or specimens are labeled with your study ID, we will not allow the other investigators to link that ID to your identifiable information.</w:t>
      </w:r>
    </w:p>
    <w:p w:rsidR="002319C6" w:rsidRPr="0035718A" w:rsidRDefault="00C528FE" w:rsidP="002319C6">
      <w:pPr>
        <w:pStyle w:val="NormalWeb"/>
        <w:spacing w:line="279" w:lineRule="atLeast"/>
        <w:rPr>
          <w:rFonts w:ascii="Calibri" w:hAnsi="Calibri" w:cs="Calibri"/>
          <w:i/>
          <w:color w:val="000000"/>
          <w:sz w:val="22"/>
          <w:szCs w:val="22"/>
        </w:rPr>
      </w:pPr>
      <w:r>
        <w:rPr>
          <w:rStyle w:val="Emphasis"/>
          <w:rFonts w:ascii="Calibri" w:hAnsi="Calibri" w:cs="Calibri"/>
          <w:i w:val="0"/>
          <w:color w:val="000000"/>
          <w:sz w:val="22"/>
          <w:szCs w:val="22"/>
        </w:rPr>
        <w:t>I</w:t>
      </w:r>
      <w:r w:rsidR="002319C6" w:rsidRPr="0035718A">
        <w:rPr>
          <w:rStyle w:val="Emphasis"/>
          <w:rFonts w:ascii="Calibri" w:hAnsi="Calibri" w:cs="Calibri"/>
          <w:i w:val="0"/>
          <w:color w:val="000000"/>
          <w:sz w:val="22"/>
          <w:szCs w:val="22"/>
        </w:rPr>
        <w:t>n general, we will not give you any individual results from the study of the samples you give us. If we find something of urgent medical importance to you, we will inform you, although we expect that this will be a very rare occurrence.</w:t>
      </w:r>
    </w:p>
    <w:p w:rsidR="002319C6" w:rsidRPr="002319C6" w:rsidRDefault="002319C6" w:rsidP="002319C6">
      <w:pPr>
        <w:pStyle w:val="Heading2"/>
        <w:rPr>
          <w:rFonts w:ascii="Calibri" w:hAnsi="Calibri"/>
          <w:i w:val="0"/>
          <w:szCs w:val="22"/>
          <w:u w:val="single"/>
        </w:rPr>
      </w:pPr>
      <w:bookmarkStart w:id="4" w:name="_Hlk532545310"/>
      <w:bookmarkEnd w:id="2"/>
      <w:r w:rsidRPr="002319C6">
        <w:rPr>
          <w:rFonts w:ascii="Calibri" w:hAnsi="Calibri"/>
          <w:i w:val="0"/>
          <w:szCs w:val="22"/>
          <w:u w:val="single"/>
        </w:rPr>
        <w:t>Withdrawal from the Study</w:t>
      </w:r>
    </w:p>
    <w:p w:rsidR="002319C6" w:rsidRDefault="002319C6" w:rsidP="002319C6">
      <w:pPr>
        <w:rPr>
          <w:rFonts w:ascii="Calibri" w:hAnsi="Calibri"/>
          <w:sz w:val="22"/>
          <w:szCs w:val="22"/>
        </w:rPr>
      </w:pPr>
      <w:r w:rsidRPr="002319C6">
        <w:rPr>
          <w:rFonts w:ascii="Calibri" w:hAnsi="Calibri"/>
          <w:sz w:val="22"/>
          <w:szCs w:val="22"/>
        </w:rPr>
        <w:t>You have the right to leave a study at any time without penalty.</w:t>
      </w:r>
      <w:r w:rsidRPr="009B6AB5">
        <w:rPr>
          <w:rFonts w:ascii="Calibri" w:hAnsi="Calibri"/>
          <w:sz w:val="22"/>
          <w:szCs w:val="22"/>
        </w:rPr>
        <w:t xml:space="preserve">  </w:t>
      </w:r>
    </w:p>
    <w:p w:rsidR="002319C6" w:rsidRDefault="002319C6" w:rsidP="002319C6">
      <w:pPr>
        <w:rPr>
          <w:rFonts w:ascii="Calibri" w:hAnsi="Calibri"/>
          <w:sz w:val="22"/>
          <w:szCs w:val="22"/>
        </w:rPr>
      </w:pPr>
    </w:p>
    <w:p w:rsidR="002319C6" w:rsidRDefault="002319C6" w:rsidP="002319C6">
      <w:pPr>
        <w:rPr>
          <w:rFonts w:ascii="Calibri" w:hAnsi="Calibri"/>
          <w:spacing w:val="-3"/>
          <w:sz w:val="22"/>
          <w:szCs w:val="22"/>
        </w:rPr>
      </w:pPr>
      <w:r w:rsidRPr="00532E26">
        <w:rPr>
          <w:rFonts w:ascii="Calibri" w:hAnsi="Calibri"/>
          <w:spacing w:val="-3"/>
          <w:sz w:val="22"/>
          <w:szCs w:val="22"/>
        </w:rPr>
        <w:t>The researchers also have the right to stop your participation in this study without your consent for any reason, especially if they believe it is in your best interest or if you were to object to any future changes that may be made in the study plan.</w:t>
      </w:r>
      <w:r>
        <w:rPr>
          <w:rFonts w:ascii="Calibri" w:hAnsi="Calibri"/>
          <w:spacing w:val="-3"/>
          <w:sz w:val="22"/>
          <w:szCs w:val="22"/>
        </w:rPr>
        <w:t xml:space="preserve">  </w:t>
      </w:r>
    </w:p>
    <w:p w:rsidR="002319C6" w:rsidRDefault="002319C6" w:rsidP="002319C6">
      <w:pPr>
        <w:rPr>
          <w:rFonts w:ascii="Calibri" w:hAnsi="Calibri"/>
          <w:spacing w:val="-3"/>
          <w:sz w:val="22"/>
          <w:szCs w:val="22"/>
        </w:rPr>
      </w:pPr>
    </w:p>
    <w:bookmarkEnd w:id="4"/>
    <w:p w:rsidR="002319C6" w:rsidRPr="002017F9" w:rsidRDefault="002319C6" w:rsidP="002319C6">
      <w:pPr>
        <w:rPr>
          <w:rFonts w:ascii="Calibri" w:hAnsi="Calibri"/>
          <w:b/>
          <w:szCs w:val="22"/>
          <w:u w:val="single"/>
        </w:rPr>
      </w:pPr>
      <w:r w:rsidRPr="002017F9">
        <w:rPr>
          <w:rFonts w:ascii="Calibri" w:hAnsi="Calibri"/>
          <w:b/>
          <w:sz w:val="22"/>
          <w:szCs w:val="22"/>
          <w:u w:val="single"/>
        </w:rPr>
        <w:t>Contact Information</w:t>
      </w:r>
    </w:p>
    <w:p w:rsidR="002319C6" w:rsidRPr="00B54A47" w:rsidRDefault="002319C6" w:rsidP="002319C6">
      <w:pPr>
        <w:rPr>
          <w:rFonts w:ascii="Calibri" w:hAnsi="Calibri"/>
          <w:spacing w:val="-3"/>
          <w:sz w:val="22"/>
          <w:szCs w:val="22"/>
          <w:u w:val="single"/>
        </w:rPr>
      </w:pPr>
      <w:r w:rsidRPr="00B54A47">
        <w:rPr>
          <w:rFonts w:ascii="Calibri" w:hAnsi="Calibri"/>
          <w:spacing w:val="-3"/>
          <w:sz w:val="22"/>
          <w:szCs w:val="22"/>
        </w:rPr>
        <w:t>C</w:t>
      </w:r>
      <w:r w:rsidR="00C528FE">
        <w:rPr>
          <w:rFonts w:ascii="Calibri" w:hAnsi="Calibri"/>
          <w:spacing w:val="-3"/>
          <w:sz w:val="22"/>
          <w:szCs w:val="22"/>
        </w:rPr>
        <w:t>ontact Dr. Christopher Beck</w:t>
      </w:r>
      <w:r w:rsidRPr="00B54A47">
        <w:rPr>
          <w:rFonts w:ascii="Calibri" w:hAnsi="Calibri"/>
          <w:spacing w:val="-3"/>
          <w:sz w:val="22"/>
          <w:szCs w:val="22"/>
        </w:rPr>
        <w:t xml:space="preserve"> at </w:t>
      </w:r>
      <w:r w:rsidR="00C528FE">
        <w:rPr>
          <w:rFonts w:ascii="Calibri" w:hAnsi="Calibri"/>
          <w:spacing w:val="-3"/>
          <w:sz w:val="22"/>
          <w:szCs w:val="22"/>
        </w:rPr>
        <w:t>404-712-9012</w:t>
      </w:r>
      <w:r w:rsidRPr="00B54A47">
        <w:rPr>
          <w:rFonts w:ascii="Calibri" w:hAnsi="Calibri"/>
          <w:spacing w:val="-3"/>
          <w:sz w:val="22"/>
          <w:szCs w:val="22"/>
        </w:rPr>
        <w:t>:</w:t>
      </w:r>
    </w:p>
    <w:p w:rsidR="002319C6" w:rsidRPr="00B54A47" w:rsidRDefault="002319C6" w:rsidP="002319C6">
      <w:pPr>
        <w:numPr>
          <w:ilvl w:val="0"/>
          <w:numId w:val="10"/>
        </w:numPr>
        <w:tabs>
          <w:tab w:val="clear" w:pos="1448"/>
          <w:tab w:val="left" w:pos="720"/>
          <w:tab w:val="num" w:pos="2168"/>
        </w:tabs>
        <w:ind w:left="720"/>
        <w:rPr>
          <w:rFonts w:ascii="Calibri" w:hAnsi="Calibri"/>
          <w:spacing w:val="-3"/>
          <w:sz w:val="22"/>
          <w:szCs w:val="22"/>
        </w:rPr>
      </w:pPr>
      <w:r w:rsidRPr="00B54A47">
        <w:rPr>
          <w:rFonts w:ascii="Calibri" w:hAnsi="Calibri"/>
          <w:spacing w:val="-3"/>
          <w:sz w:val="22"/>
          <w:szCs w:val="22"/>
        </w:rPr>
        <w:t xml:space="preserve">if you have any questions about this study or your part in it,  </w:t>
      </w:r>
    </w:p>
    <w:p w:rsidR="002319C6" w:rsidRPr="00B54A47" w:rsidRDefault="002319C6" w:rsidP="002319C6">
      <w:pPr>
        <w:numPr>
          <w:ilvl w:val="0"/>
          <w:numId w:val="10"/>
        </w:numPr>
        <w:tabs>
          <w:tab w:val="clear" w:pos="1448"/>
          <w:tab w:val="left" w:pos="720"/>
        </w:tabs>
        <w:ind w:left="720"/>
        <w:rPr>
          <w:rFonts w:ascii="Calibri" w:hAnsi="Calibri"/>
          <w:sz w:val="22"/>
          <w:szCs w:val="22"/>
        </w:rPr>
      </w:pPr>
      <w:r w:rsidRPr="00B54A47">
        <w:rPr>
          <w:rFonts w:ascii="Calibri" w:hAnsi="Calibri"/>
          <w:sz w:val="22"/>
          <w:szCs w:val="22"/>
        </w:rPr>
        <w:t>if you have questions, concerns or complaints about the research</w:t>
      </w:r>
    </w:p>
    <w:p w:rsidR="002319C6" w:rsidRPr="00B54A47" w:rsidRDefault="002319C6" w:rsidP="002319C6">
      <w:pPr>
        <w:rPr>
          <w:rFonts w:ascii="Calibri" w:hAnsi="Calibri"/>
          <w:sz w:val="22"/>
          <w:szCs w:val="22"/>
        </w:rPr>
      </w:pPr>
    </w:p>
    <w:p w:rsidR="002319C6" w:rsidRPr="00B54A47" w:rsidRDefault="002319C6" w:rsidP="002319C6">
      <w:pPr>
        <w:tabs>
          <w:tab w:val="left" w:pos="-720"/>
        </w:tabs>
        <w:suppressAutoHyphens/>
        <w:rPr>
          <w:rFonts w:ascii="Calibri" w:hAnsi="Calibri"/>
          <w:spacing w:val="-3"/>
          <w:sz w:val="22"/>
          <w:szCs w:val="22"/>
        </w:rPr>
      </w:pPr>
      <w:r w:rsidRPr="00B54A47">
        <w:rPr>
          <w:rFonts w:ascii="Calibri" w:hAnsi="Calibri"/>
          <w:spacing w:val="-3"/>
          <w:sz w:val="22"/>
          <w:szCs w:val="22"/>
        </w:rPr>
        <w:t xml:space="preserve">Contact the Emory Institutional Review Board at 404-712-0720 or 877-503-9797 or </w:t>
      </w:r>
      <w:hyperlink r:id="rId8" w:history="1">
        <w:r w:rsidRPr="00B54A47">
          <w:rPr>
            <w:rStyle w:val="Hyperlink"/>
            <w:rFonts w:ascii="Calibri" w:hAnsi="Calibri"/>
            <w:spacing w:val="-3"/>
            <w:sz w:val="22"/>
            <w:szCs w:val="22"/>
          </w:rPr>
          <w:t>irb@emory.edu</w:t>
        </w:r>
      </w:hyperlink>
      <w:r w:rsidRPr="00B54A47">
        <w:rPr>
          <w:rFonts w:ascii="Calibri" w:hAnsi="Calibri"/>
          <w:spacing w:val="-3"/>
          <w:sz w:val="22"/>
          <w:szCs w:val="22"/>
        </w:rPr>
        <w:t>:</w:t>
      </w:r>
    </w:p>
    <w:p w:rsidR="002319C6" w:rsidRPr="00B54A47" w:rsidRDefault="002319C6" w:rsidP="002319C6">
      <w:pPr>
        <w:numPr>
          <w:ilvl w:val="0"/>
          <w:numId w:val="29"/>
        </w:numPr>
        <w:tabs>
          <w:tab w:val="left" w:pos="-720"/>
        </w:tabs>
        <w:suppressAutoHyphens/>
        <w:rPr>
          <w:rFonts w:ascii="Calibri" w:hAnsi="Calibri"/>
          <w:spacing w:val="-3"/>
          <w:sz w:val="22"/>
          <w:szCs w:val="22"/>
        </w:rPr>
      </w:pPr>
      <w:r w:rsidRPr="00B54A47">
        <w:rPr>
          <w:rFonts w:ascii="Calibri" w:hAnsi="Calibri"/>
          <w:spacing w:val="-3"/>
          <w:sz w:val="22"/>
          <w:szCs w:val="22"/>
        </w:rPr>
        <w:lastRenderedPageBreak/>
        <w:t>if you have questions about your rights as a research participant.</w:t>
      </w:r>
    </w:p>
    <w:p w:rsidR="002319C6" w:rsidRPr="00B54A47" w:rsidRDefault="002319C6" w:rsidP="002319C6">
      <w:pPr>
        <w:numPr>
          <w:ilvl w:val="0"/>
          <w:numId w:val="29"/>
        </w:numPr>
        <w:tabs>
          <w:tab w:val="left" w:pos="-720"/>
        </w:tabs>
        <w:suppressAutoHyphens/>
        <w:rPr>
          <w:rFonts w:ascii="Calibri" w:hAnsi="Calibri"/>
          <w:spacing w:val="-3"/>
          <w:sz w:val="22"/>
          <w:szCs w:val="22"/>
        </w:rPr>
      </w:pPr>
      <w:r w:rsidRPr="00B54A47">
        <w:rPr>
          <w:rFonts w:ascii="Calibri" w:hAnsi="Calibri"/>
          <w:spacing w:val="-3"/>
          <w:sz w:val="22"/>
          <w:szCs w:val="22"/>
        </w:rPr>
        <w:t>if you have questions, concerns or complaints about the research.</w:t>
      </w:r>
    </w:p>
    <w:p w:rsidR="002319C6" w:rsidRPr="00B54A47" w:rsidRDefault="002319C6" w:rsidP="002319C6">
      <w:pPr>
        <w:numPr>
          <w:ilvl w:val="0"/>
          <w:numId w:val="29"/>
        </w:numPr>
        <w:tabs>
          <w:tab w:val="left" w:pos="-720"/>
        </w:tabs>
        <w:suppressAutoHyphens/>
        <w:rPr>
          <w:rFonts w:ascii="Calibri" w:hAnsi="Calibri"/>
          <w:spacing w:val="-3"/>
          <w:sz w:val="22"/>
          <w:szCs w:val="22"/>
        </w:rPr>
      </w:pPr>
      <w:r w:rsidRPr="00B54A47">
        <w:rPr>
          <w:rFonts w:ascii="Calibri" w:hAnsi="Calibri"/>
          <w:spacing w:val="-3"/>
          <w:sz w:val="22"/>
          <w:szCs w:val="22"/>
        </w:rPr>
        <w:t xml:space="preserve">You may also let the IRB know about your experience as a research participant through our Research Participant Survey at </w:t>
      </w:r>
      <w:hyperlink r:id="rId9" w:history="1">
        <w:r w:rsidRPr="00B54A47">
          <w:rPr>
            <w:rStyle w:val="Hyperlink"/>
            <w:rFonts w:ascii="Calibri" w:hAnsi="Calibri"/>
            <w:sz w:val="22"/>
            <w:szCs w:val="22"/>
          </w:rPr>
          <w:t>http://www.surveymonkey.com/s/6ZDMW75</w:t>
        </w:r>
      </w:hyperlink>
      <w:r w:rsidRPr="00B54A47">
        <w:rPr>
          <w:rFonts w:ascii="Calibri" w:hAnsi="Calibri"/>
          <w:sz w:val="22"/>
          <w:szCs w:val="22"/>
        </w:rPr>
        <w:t>.</w:t>
      </w:r>
    </w:p>
    <w:p w:rsidR="002319C6" w:rsidRPr="002017F9" w:rsidRDefault="002319C6" w:rsidP="002319C6">
      <w:pPr>
        <w:pStyle w:val="Heading2"/>
        <w:rPr>
          <w:rFonts w:ascii="Calibri" w:hAnsi="Calibri"/>
          <w:i w:val="0"/>
          <w:szCs w:val="22"/>
          <w:u w:val="single"/>
        </w:rPr>
      </w:pPr>
    </w:p>
    <w:p w:rsidR="002319C6" w:rsidRDefault="002319C6" w:rsidP="002319C6">
      <w:pPr>
        <w:pStyle w:val="Heading2"/>
        <w:rPr>
          <w:rFonts w:ascii="Calibri" w:hAnsi="Calibri"/>
          <w:i w:val="0"/>
          <w:szCs w:val="22"/>
          <w:u w:val="single"/>
        </w:rPr>
      </w:pPr>
    </w:p>
    <w:p w:rsidR="002319C6" w:rsidRPr="002017F9" w:rsidRDefault="002319C6" w:rsidP="002319C6">
      <w:pPr>
        <w:pStyle w:val="Heading2"/>
        <w:rPr>
          <w:b w:val="0"/>
        </w:rPr>
      </w:pPr>
      <w:bookmarkStart w:id="5" w:name="_Hlk532545472"/>
      <w:r w:rsidRPr="008E038C">
        <w:rPr>
          <w:rFonts w:ascii="Calibri" w:hAnsi="Calibri"/>
          <w:i w:val="0"/>
          <w:szCs w:val="22"/>
          <w:u w:val="single"/>
        </w:rPr>
        <w:t>Consent and Authorization</w:t>
      </w:r>
    </w:p>
    <w:p w:rsidR="00C528FE" w:rsidRPr="009B6AB5" w:rsidRDefault="00C528FE" w:rsidP="00C528FE">
      <w:pPr>
        <w:rPr>
          <w:rFonts w:ascii="Calibri" w:hAnsi="Calibri"/>
          <w:sz w:val="22"/>
          <w:szCs w:val="22"/>
        </w:rPr>
      </w:pPr>
      <w:r w:rsidRPr="00C528FE">
        <w:rPr>
          <w:rFonts w:ascii="Calibri" w:hAnsi="Calibri"/>
          <w:sz w:val="22"/>
          <w:szCs w:val="22"/>
        </w:rPr>
        <w:t xml:space="preserve"> </w:t>
      </w:r>
      <w:r>
        <w:rPr>
          <w:rFonts w:ascii="Calibri" w:hAnsi="Calibri"/>
          <w:sz w:val="22"/>
          <w:szCs w:val="22"/>
        </w:rPr>
        <w:t>Select “Yes” below</w:t>
      </w:r>
      <w:r w:rsidRPr="009B6AB5">
        <w:rPr>
          <w:rFonts w:ascii="Calibri" w:hAnsi="Calibri"/>
          <w:sz w:val="22"/>
          <w:szCs w:val="22"/>
        </w:rPr>
        <w:t xml:space="preserve"> if you agree to be in this study. </w:t>
      </w:r>
      <w:r w:rsidRPr="009B6AB5">
        <w:rPr>
          <w:rFonts w:ascii="Calibri" w:hAnsi="Calibri"/>
          <w:spacing w:val="-3"/>
          <w:sz w:val="22"/>
          <w:szCs w:val="22"/>
        </w:rPr>
        <w:t xml:space="preserve">By </w:t>
      </w:r>
      <w:r>
        <w:rPr>
          <w:rFonts w:ascii="Calibri" w:hAnsi="Calibri"/>
          <w:spacing w:val="-3"/>
          <w:sz w:val="22"/>
          <w:szCs w:val="22"/>
        </w:rPr>
        <w:t>consenting to participate in this study</w:t>
      </w:r>
      <w:r w:rsidRPr="009B6AB5">
        <w:rPr>
          <w:rFonts w:ascii="Calibri" w:hAnsi="Calibri"/>
          <w:spacing w:val="-3"/>
          <w:sz w:val="22"/>
          <w:szCs w:val="22"/>
        </w:rPr>
        <w:t xml:space="preserve">, you will not give up any of your legal rights. </w:t>
      </w:r>
    </w:p>
    <w:bookmarkEnd w:id="5"/>
    <w:p w:rsidR="002319C6" w:rsidRPr="00B54A47" w:rsidRDefault="002319C6" w:rsidP="002319C6"/>
    <w:sectPr w:rsidR="002319C6" w:rsidRPr="00B54A47" w:rsidSect="00C663DE">
      <w:headerReference w:type="default" r:id="rId10"/>
      <w:footerReference w:type="default" r:id="rId11"/>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EC" w:rsidRDefault="00573CEC">
      <w:r>
        <w:separator/>
      </w:r>
    </w:p>
  </w:endnote>
  <w:endnote w:type="continuationSeparator" w:id="0">
    <w:p w:rsidR="00573CEC" w:rsidRDefault="0057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E" w:rsidRDefault="007C6E9E">
    <w:pPr>
      <w:pStyle w:val="Footer"/>
      <w:framePr w:wrap="auto" w:vAnchor="text" w:hAnchor="margin" w:xAlign="right" w:y="1"/>
      <w:rPr>
        <w:rStyle w:val="PageNumber"/>
      </w:rPr>
    </w:pPr>
  </w:p>
  <w:p w:rsidR="007C6E9E" w:rsidRPr="007C6E9E" w:rsidRDefault="007C6E9E" w:rsidP="007C6E9E">
    <w:pPr>
      <w:pStyle w:val="Footer"/>
      <w:tabs>
        <w:tab w:val="clear" w:pos="8640"/>
        <w:tab w:val="right" w:pos="9360"/>
      </w:tabs>
      <w:ind w:right="36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4E9C">
      <w:rPr>
        <w:rStyle w:val="PageNumber"/>
        <w:noProof/>
      </w:rPr>
      <w:t>5</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394E9C">
      <w:rPr>
        <w:rStyle w:val="PageNumber"/>
        <w:noProof/>
      </w:rPr>
      <w:t>5</w:t>
    </w:r>
    <w:r>
      <w:rPr>
        <w:rStyle w:val="PageNumber"/>
      </w:rPr>
      <w:fldChar w:fldCharType="end"/>
    </w:r>
    <w:r>
      <w:rPr>
        <w:rStyle w:val="PageNumber"/>
      </w:rPr>
      <w:tab/>
    </w:r>
    <w:r>
      <w:rPr>
        <w:rStyle w:val="PageNumber"/>
      </w:rPr>
      <w:tab/>
    </w:r>
    <w:r w:rsidRPr="007C6E9E">
      <w:t xml:space="preserve">Version Date: </w:t>
    </w:r>
    <w:r w:rsidR="00C528FE">
      <w:t>07/15/2019</w:t>
    </w:r>
  </w:p>
  <w:p w:rsidR="007C6E9E" w:rsidRDefault="007C6E9E">
    <w:pPr>
      <w:pStyle w:val="Footer"/>
      <w:ind w:right="360"/>
    </w:pPr>
    <w:r>
      <w:t xml:space="preserve">IRB Form </w:t>
    </w:r>
    <w:r w:rsidR="00C043E6">
      <w:t>12142018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EC" w:rsidRDefault="00573CEC">
      <w:r>
        <w:separator/>
      </w:r>
    </w:p>
  </w:footnote>
  <w:footnote w:type="continuationSeparator" w:id="0">
    <w:p w:rsidR="00573CEC" w:rsidRDefault="0057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000" w:firstRow="0" w:lastRow="0" w:firstColumn="0" w:lastColumn="0" w:noHBand="0" w:noVBand="0"/>
    </w:tblPr>
    <w:tblGrid>
      <w:gridCol w:w="2880"/>
      <w:gridCol w:w="3060"/>
      <w:gridCol w:w="4860"/>
    </w:tblGrid>
    <w:tr w:rsidR="007C6E9E" w:rsidRPr="00BF5D2B">
      <w:tc>
        <w:tcPr>
          <w:tcW w:w="2880" w:type="dxa"/>
          <w:tcBorders>
            <w:top w:val="nil"/>
            <w:left w:val="nil"/>
            <w:bottom w:val="nil"/>
            <w:right w:val="nil"/>
          </w:tcBorders>
        </w:tcPr>
        <w:p w:rsidR="007C6E9E" w:rsidRPr="00BF5D2B" w:rsidRDefault="007C6E9E" w:rsidP="00BF5D2B">
          <w:pPr>
            <w:rPr>
              <w:sz w:val="18"/>
              <w:szCs w:val="18"/>
            </w:rPr>
          </w:pPr>
          <w:r w:rsidRPr="00BF5D2B">
            <w:rPr>
              <w:sz w:val="18"/>
              <w:szCs w:val="18"/>
            </w:rPr>
            <w:t xml:space="preserve">Study No.: </w:t>
          </w:r>
          <w:r w:rsidRPr="00BF5D2B">
            <w:rPr>
              <w:sz w:val="18"/>
              <w:szCs w:val="18"/>
            </w:rPr>
            <w:fldChar w:fldCharType="begin"/>
          </w:r>
          <w:r w:rsidRPr="00BF5D2B">
            <w:rPr>
              <w:sz w:val="18"/>
              <w:szCs w:val="18"/>
            </w:rPr>
            <w:instrText xml:space="preserve"> MERGEFIELD  ID  \* MERGEFORMAT </w:instrText>
          </w:r>
          <w:r w:rsidRPr="00BF5D2B">
            <w:rPr>
              <w:sz w:val="18"/>
              <w:szCs w:val="18"/>
            </w:rPr>
            <w:fldChar w:fldCharType="separate"/>
          </w:r>
          <w:r w:rsidR="004333F8">
            <w:rPr>
              <w:noProof/>
              <w:sz w:val="18"/>
              <w:szCs w:val="18"/>
            </w:rPr>
            <w:t>«ID»</w:t>
          </w:r>
          <w:r w:rsidRPr="00BF5D2B">
            <w:rPr>
              <w:sz w:val="18"/>
              <w:szCs w:val="18"/>
            </w:rPr>
            <w:fldChar w:fldCharType="end"/>
          </w:r>
        </w:p>
      </w:tc>
      <w:tc>
        <w:tcPr>
          <w:tcW w:w="3060" w:type="dxa"/>
          <w:tcBorders>
            <w:top w:val="nil"/>
            <w:left w:val="nil"/>
            <w:bottom w:val="nil"/>
            <w:right w:val="nil"/>
          </w:tcBorders>
        </w:tcPr>
        <w:p w:rsidR="007C6E9E" w:rsidRPr="00BF5D2B" w:rsidRDefault="007C6E9E" w:rsidP="00BF5D2B">
          <w:pPr>
            <w:pStyle w:val="Heading5"/>
            <w:spacing w:before="0" w:after="0"/>
            <w:jc w:val="center"/>
            <w:rPr>
              <w:i w:val="0"/>
              <w:sz w:val="18"/>
              <w:szCs w:val="18"/>
            </w:rPr>
          </w:pPr>
          <w:r w:rsidRPr="00BF5D2B">
            <w:rPr>
              <w:i w:val="0"/>
              <w:sz w:val="18"/>
              <w:szCs w:val="18"/>
            </w:rPr>
            <w:t>Emory University IRB</w:t>
          </w:r>
        </w:p>
        <w:p w:rsidR="007C6E9E" w:rsidRPr="00BF5D2B" w:rsidRDefault="007C6E9E" w:rsidP="00BF5D2B">
          <w:pPr>
            <w:pStyle w:val="Footer"/>
            <w:jc w:val="center"/>
            <w:rPr>
              <w:rFonts w:ascii="Arial" w:hAnsi="Arial" w:cs="Arial"/>
              <w:smallCaps/>
              <w:sz w:val="18"/>
              <w:szCs w:val="18"/>
            </w:rPr>
          </w:pPr>
          <w:r w:rsidRPr="00BF5D2B">
            <w:rPr>
              <w:rFonts w:ascii="Arial" w:hAnsi="Arial" w:cs="Arial"/>
              <w:sz w:val="18"/>
              <w:szCs w:val="18"/>
            </w:rPr>
            <w:t>IRB use only</w:t>
          </w:r>
        </w:p>
      </w:tc>
      <w:tc>
        <w:tcPr>
          <w:tcW w:w="4860" w:type="dxa"/>
          <w:tcBorders>
            <w:top w:val="nil"/>
            <w:left w:val="nil"/>
            <w:bottom w:val="nil"/>
            <w:right w:val="nil"/>
          </w:tcBorders>
        </w:tcPr>
        <w:p w:rsidR="007C6E9E" w:rsidRPr="00BF5D2B" w:rsidRDefault="007C6E9E" w:rsidP="00BF5D2B">
          <w:pPr>
            <w:jc w:val="right"/>
            <w:rPr>
              <w:sz w:val="18"/>
              <w:szCs w:val="18"/>
            </w:rPr>
          </w:pPr>
          <w:r w:rsidRPr="00BF5D2B">
            <w:rPr>
              <w:sz w:val="18"/>
              <w:szCs w:val="18"/>
            </w:rPr>
            <w:t xml:space="preserve">Document Approved On: </w:t>
          </w:r>
          <w:r w:rsidRPr="00BF5D2B">
            <w:rPr>
              <w:sz w:val="18"/>
              <w:szCs w:val="18"/>
            </w:rPr>
            <w:fldChar w:fldCharType="begin"/>
          </w:r>
          <w:r w:rsidRPr="00BF5D2B">
            <w:rPr>
              <w:sz w:val="18"/>
              <w:szCs w:val="18"/>
            </w:rPr>
            <w:instrText xml:space="preserve"> MERGEFIELD  ApproveDate  \* MERGEFORMAT </w:instrText>
          </w:r>
          <w:r w:rsidRPr="00BF5D2B">
            <w:rPr>
              <w:sz w:val="18"/>
              <w:szCs w:val="18"/>
            </w:rPr>
            <w:fldChar w:fldCharType="separate"/>
          </w:r>
          <w:r w:rsidR="004333F8">
            <w:rPr>
              <w:noProof/>
              <w:sz w:val="18"/>
              <w:szCs w:val="18"/>
            </w:rPr>
            <w:t>«ApproveDate»</w:t>
          </w:r>
          <w:r w:rsidRPr="00BF5D2B">
            <w:rPr>
              <w:sz w:val="18"/>
              <w:szCs w:val="18"/>
            </w:rPr>
            <w:fldChar w:fldCharType="end"/>
          </w:r>
        </w:p>
        <w:p w:rsidR="007C6E9E" w:rsidRPr="00BF5D2B" w:rsidRDefault="007C6E9E" w:rsidP="00BF5D2B">
          <w:pPr>
            <w:jc w:val="right"/>
            <w:rPr>
              <w:sz w:val="18"/>
              <w:szCs w:val="18"/>
            </w:rPr>
          </w:pPr>
        </w:p>
      </w:tc>
    </w:tr>
  </w:tbl>
  <w:p w:rsidR="007C6E9E" w:rsidRDefault="007C6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BCD50E"/>
    <w:lvl w:ilvl="0">
      <w:numFmt w:val="decimal"/>
      <w:lvlText w:val="*"/>
      <w:lvlJc w:val="left"/>
    </w:lvl>
  </w:abstractNum>
  <w:abstractNum w:abstractNumId="1" w15:restartNumberingAfterBreak="0">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9760A"/>
    <w:multiLevelType w:val="hybridMultilevel"/>
    <w:tmpl w:val="7F68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E5CC2"/>
    <w:multiLevelType w:val="hybridMultilevel"/>
    <w:tmpl w:val="6D4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545B3"/>
    <w:multiLevelType w:val="hybridMultilevel"/>
    <w:tmpl w:val="5F4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1B27A1"/>
    <w:multiLevelType w:val="hybridMultilevel"/>
    <w:tmpl w:val="185C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6"/>
  </w:num>
  <w:num w:numId="3">
    <w:abstractNumId w:val="13"/>
  </w:num>
  <w:num w:numId="4">
    <w:abstractNumId w:val="5"/>
  </w:num>
  <w:num w:numId="5">
    <w:abstractNumId w:val="27"/>
  </w:num>
  <w:num w:numId="6">
    <w:abstractNumId w:val="12"/>
  </w:num>
  <w:num w:numId="7">
    <w:abstractNumId w:val="8"/>
  </w:num>
  <w:num w:numId="8">
    <w:abstractNumId w:val="18"/>
  </w:num>
  <w:num w:numId="9">
    <w:abstractNumId w:val="2"/>
  </w:num>
  <w:num w:numId="10">
    <w:abstractNumId w:val="25"/>
  </w:num>
  <w:num w:numId="11">
    <w:abstractNumId w:val="29"/>
  </w:num>
  <w:num w:numId="12">
    <w:abstractNumId w:val="20"/>
  </w:num>
  <w:num w:numId="13">
    <w:abstractNumId w:val="28"/>
  </w:num>
  <w:num w:numId="14">
    <w:abstractNumId w:val="32"/>
  </w:num>
  <w:num w:numId="15">
    <w:abstractNumId w:val="9"/>
  </w:num>
  <w:num w:numId="16">
    <w:abstractNumId w:val="10"/>
  </w:num>
  <w:num w:numId="17">
    <w:abstractNumId w:val="15"/>
  </w:num>
  <w:num w:numId="18">
    <w:abstractNumId w:val="4"/>
  </w:num>
  <w:num w:numId="19">
    <w:abstractNumId w:val="26"/>
  </w:num>
  <w:num w:numId="20">
    <w:abstractNumId w:val="23"/>
  </w:num>
  <w:num w:numId="21">
    <w:abstractNumId w:val="17"/>
  </w:num>
  <w:num w:numId="22">
    <w:abstractNumId w:val="1"/>
  </w:num>
  <w:num w:numId="23">
    <w:abstractNumId w:val="24"/>
  </w:num>
  <w:num w:numId="24">
    <w:abstractNumId w:val="7"/>
  </w:num>
  <w:num w:numId="25">
    <w:abstractNumId w:val="31"/>
  </w:num>
  <w:num w:numId="26">
    <w:abstractNumId w:val="3"/>
  </w:num>
  <w:num w:numId="27">
    <w:abstractNumId w:val="11"/>
  </w:num>
  <w:num w:numId="28">
    <w:abstractNumId w:val="14"/>
  </w:num>
  <w:num w:numId="29">
    <w:abstractNumId w:val="19"/>
  </w:num>
  <w:num w:numId="30">
    <w:abstractNumId w:val="20"/>
    <w:lvlOverride w:ilvl="0"/>
    <w:lvlOverride w:ilvl="1"/>
    <w:lvlOverride w:ilvl="2"/>
    <w:lvlOverride w:ilvl="3"/>
    <w:lvlOverride w:ilvl="4"/>
    <w:lvlOverride w:ilvl="5"/>
    <w:lvlOverride w:ilvl="6"/>
    <w:lvlOverride w:ilvl="7"/>
    <w:lvlOverride w:ilvl="8"/>
  </w:num>
  <w:num w:numId="31">
    <w:abstractNumId w:val="29"/>
    <w:lvlOverride w:ilvl="0"/>
    <w:lvlOverride w:ilvl="1"/>
    <w:lvlOverride w:ilvl="2"/>
    <w:lvlOverride w:ilvl="3"/>
    <w:lvlOverride w:ilvl="4"/>
    <w:lvlOverride w:ilvl="5"/>
    <w:lvlOverride w:ilvl="6"/>
    <w:lvlOverride w:ilvl="7"/>
    <w:lvlOverride w:ilvl="8"/>
  </w:num>
  <w:num w:numId="32">
    <w:abstractNumId w:val="34"/>
  </w:num>
  <w:num w:numId="33">
    <w:abstractNumId w:val="21"/>
  </w:num>
  <w:num w:numId="34">
    <w:abstractNumId w:val="33"/>
  </w:num>
  <w:num w:numId="35">
    <w:abstractNumId w:val="35"/>
    <w:lvlOverride w:ilvl="0"/>
    <w:lvlOverride w:ilvl="1"/>
    <w:lvlOverride w:ilvl="2"/>
    <w:lvlOverride w:ilvl="3"/>
    <w:lvlOverride w:ilvl="4"/>
    <w:lvlOverride w:ilvl="5"/>
    <w:lvlOverride w:ilvl="6"/>
    <w:lvlOverride w:ilvl="7"/>
    <w:lvlOverride w:ilvl="8"/>
  </w:num>
  <w:num w:numId="36">
    <w:abstractNumId w:val="16"/>
  </w:num>
  <w:num w:numId="37">
    <w:abstractNumId w:val="2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07A74"/>
    <w:rsid w:val="00011619"/>
    <w:rsid w:val="00015D8D"/>
    <w:rsid w:val="000172A4"/>
    <w:rsid w:val="000200F9"/>
    <w:rsid w:val="00026F50"/>
    <w:rsid w:val="000328A7"/>
    <w:rsid w:val="00037973"/>
    <w:rsid w:val="00041D02"/>
    <w:rsid w:val="000620E8"/>
    <w:rsid w:val="0006511D"/>
    <w:rsid w:val="0006544F"/>
    <w:rsid w:val="00067A82"/>
    <w:rsid w:val="00071B4E"/>
    <w:rsid w:val="00074F74"/>
    <w:rsid w:val="00075F53"/>
    <w:rsid w:val="00076406"/>
    <w:rsid w:val="00077F67"/>
    <w:rsid w:val="000A103F"/>
    <w:rsid w:val="000A3018"/>
    <w:rsid w:val="000A470D"/>
    <w:rsid w:val="000B73D4"/>
    <w:rsid w:val="000C2087"/>
    <w:rsid w:val="000C39CF"/>
    <w:rsid w:val="000C4185"/>
    <w:rsid w:val="000C4381"/>
    <w:rsid w:val="000E05A6"/>
    <w:rsid w:val="000E72FD"/>
    <w:rsid w:val="000F0891"/>
    <w:rsid w:val="000F0C98"/>
    <w:rsid w:val="000F528E"/>
    <w:rsid w:val="00102EEC"/>
    <w:rsid w:val="00104006"/>
    <w:rsid w:val="00106AB6"/>
    <w:rsid w:val="00106DCC"/>
    <w:rsid w:val="0010758C"/>
    <w:rsid w:val="00107F18"/>
    <w:rsid w:val="00112992"/>
    <w:rsid w:val="00115013"/>
    <w:rsid w:val="0012212A"/>
    <w:rsid w:val="00141099"/>
    <w:rsid w:val="00152541"/>
    <w:rsid w:val="001560EB"/>
    <w:rsid w:val="00165320"/>
    <w:rsid w:val="00167124"/>
    <w:rsid w:val="00170BA0"/>
    <w:rsid w:val="0017173B"/>
    <w:rsid w:val="00177BC2"/>
    <w:rsid w:val="00187494"/>
    <w:rsid w:val="00190574"/>
    <w:rsid w:val="001923EE"/>
    <w:rsid w:val="00196E10"/>
    <w:rsid w:val="001A0637"/>
    <w:rsid w:val="001B02B0"/>
    <w:rsid w:val="001B293B"/>
    <w:rsid w:val="001B4B99"/>
    <w:rsid w:val="001B5497"/>
    <w:rsid w:val="001B748C"/>
    <w:rsid w:val="001C2543"/>
    <w:rsid w:val="001D2FAF"/>
    <w:rsid w:val="001D5F6B"/>
    <w:rsid w:val="001D75FD"/>
    <w:rsid w:val="001F26EB"/>
    <w:rsid w:val="001F31A5"/>
    <w:rsid w:val="00200047"/>
    <w:rsid w:val="00205D33"/>
    <w:rsid w:val="00215D38"/>
    <w:rsid w:val="00221EB3"/>
    <w:rsid w:val="00222490"/>
    <w:rsid w:val="00224983"/>
    <w:rsid w:val="002309C2"/>
    <w:rsid w:val="002319C6"/>
    <w:rsid w:val="00231AA7"/>
    <w:rsid w:val="00240F94"/>
    <w:rsid w:val="002536CF"/>
    <w:rsid w:val="0027138B"/>
    <w:rsid w:val="00272D9E"/>
    <w:rsid w:val="00274047"/>
    <w:rsid w:val="002953E7"/>
    <w:rsid w:val="002A16F6"/>
    <w:rsid w:val="002A31A3"/>
    <w:rsid w:val="002B0FDE"/>
    <w:rsid w:val="002B4010"/>
    <w:rsid w:val="002B45B0"/>
    <w:rsid w:val="002C14AC"/>
    <w:rsid w:val="002D181B"/>
    <w:rsid w:val="002D6977"/>
    <w:rsid w:val="002D7F1C"/>
    <w:rsid w:val="002E349A"/>
    <w:rsid w:val="002E70BE"/>
    <w:rsid w:val="002F2B99"/>
    <w:rsid w:val="00301A67"/>
    <w:rsid w:val="00305F50"/>
    <w:rsid w:val="003161B0"/>
    <w:rsid w:val="0032496D"/>
    <w:rsid w:val="00325236"/>
    <w:rsid w:val="003341FF"/>
    <w:rsid w:val="00342CC3"/>
    <w:rsid w:val="00344E5F"/>
    <w:rsid w:val="0035674B"/>
    <w:rsid w:val="00361682"/>
    <w:rsid w:val="00362C00"/>
    <w:rsid w:val="003669FD"/>
    <w:rsid w:val="00372644"/>
    <w:rsid w:val="00372CDC"/>
    <w:rsid w:val="00374B0C"/>
    <w:rsid w:val="00386B5E"/>
    <w:rsid w:val="00391A27"/>
    <w:rsid w:val="00394E9C"/>
    <w:rsid w:val="00397371"/>
    <w:rsid w:val="003A52FF"/>
    <w:rsid w:val="003B2467"/>
    <w:rsid w:val="003D022D"/>
    <w:rsid w:val="003E0C04"/>
    <w:rsid w:val="003E0CF8"/>
    <w:rsid w:val="003E30AC"/>
    <w:rsid w:val="003F18A5"/>
    <w:rsid w:val="003F3F6F"/>
    <w:rsid w:val="003F5824"/>
    <w:rsid w:val="003F6204"/>
    <w:rsid w:val="003F6585"/>
    <w:rsid w:val="00405346"/>
    <w:rsid w:val="00411244"/>
    <w:rsid w:val="0041442B"/>
    <w:rsid w:val="004145A7"/>
    <w:rsid w:val="00417581"/>
    <w:rsid w:val="004254AE"/>
    <w:rsid w:val="004333F8"/>
    <w:rsid w:val="00437155"/>
    <w:rsid w:val="00440E5F"/>
    <w:rsid w:val="00443F1D"/>
    <w:rsid w:val="004473F6"/>
    <w:rsid w:val="004654E0"/>
    <w:rsid w:val="00465C95"/>
    <w:rsid w:val="00466C58"/>
    <w:rsid w:val="00471C42"/>
    <w:rsid w:val="0047764C"/>
    <w:rsid w:val="00487E98"/>
    <w:rsid w:val="00492C8A"/>
    <w:rsid w:val="00494F4F"/>
    <w:rsid w:val="004A1874"/>
    <w:rsid w:val="004B04B6"/>
    <w:rsid w:val="004B1458"/>
    <w:rsid w:val="004B20EB"/>
    <w:rsid w:val="004B32A9"/>
    <w:rsid w:val="004B694A"/>
    <w:rsid w:val="004C0DFB"/>
    <w:rsid w:val="004C3A85"/>
    <w:rsid w:val="004C5A5C"/>
    <w:rsid w:val="004D035A"/>
    <w:rsid w:val="004D343F"/>
    <w:rsid w:val="004E1B11"/>
    <w:rsid w:val="004E79BC"/>
    <w:rsid w:val="004F2D32"/>
    <w:rsid w:val="004F4FB3"/>
    <w:rsid w:val="004F5788"/>
    <w:rsid w:val="004F7692"/>
    <w:rsid w:val="00506ACE"/>
    <w:rsid w:val="00517730"/>
    <w:rsid w:val="005246D8"/>
    <w:rsid w:val="005271FA"/>
    <w:rsid w:val="0053078C"/>
    <w:rsid w:val="00545B8C"/>
    <w:rsid w:val="0055613F"/>
    <w:rsid w:val="00560079"/>
    <w:rsid w:val="00560A73"/>
    <w:rsid w:val="005628C3"/>
    <w:rsid w:val="00565B0D"/>
    <w:rsid w:val="00573CEC"/>
    <w:rsid w:val="00581C4E"/>
    <w:rsid w:val="005852EF"/>
    <w:rsid w:val="00596A62"/>
    <w:rsid w:val="005A053F"/>
    <w:rsid w:val="005B02F8"/>
    <w:rsid w:val="005B0D82"/>
    <w:rsid w:val="005B2E88"/>
    <w:rsid w:val="005B3BC9"/>
    <w:rsid w:val="005C5E5E"/>
    <w:rsid w:val="005D097A"/>
    <w:rsid w:val="005D4ACA"/>
    <w:rsid w:val="005D68BB"/>
    <w:rsid w:val="005E4748"/>
    <w:rsid w:val="005E6EE5"/>
    <w:rsid w:val="005F017B"/>
    <w:rsid w:val="00600F71"/>
    <w:rsid w:val="00602C1A"/>
    <w:rsid w:val="00613BE2"/>
    <w:rsid w:val="00614B10"/>
    <w:rsid w:val="00625EC6"/>
    <w:rsid w:val="00626E28"/>
    <w:rsid w:val="00627DA2"/>
    <w:rsid w:val="00630812"/>
    <w:rsid w:val="00634767"/>
    <w:rsid w:val="0064153D"/>
    <w:rsid w:val="00641A99"/>
    <w:rsid w:val="00643314"/>
    <w:rsid w:val="00646C0E"/>
    <w:rsid w:val="00656456"/>
    <w:rsid w:val="0066480D"/>
    <w:rsid w:val="0066683A"/>
    <w:rsid w:val="00667B31"/>
    <w:rsid w:val="006709BA"/>
    <w:rsid w:val="00671E51"/>
    <w:rsid w:val="00673E53"/>
    <w:rsid w:val="00684C5C"/>
    <w:rsid w:val="00690311"/>
    <w:rsid w:val="00692825"/>
    <w:rsid w:val="00692AA3"/>
    <w:rsid w:val="006A35D6"/>
    <w:rsid w:val="006A3824"/>
    <w:rsid w:val="006A3E6C"/>
    <w:rsid w:val="006A41A8"/>
    <w:rsid w:val="006B0C7C"/>
    <w:rsid w:val="006C0B56"/>
    <w:rsid w:val="006D2AAD"/>
    <w:rsid w:val="006E0806"/>
    <w:rsid w:val="006E5D4A"/>
    <w:rsid w:val="006F269D"/>
    <w:rsid w:val="006F6683"/>
    <w:rsid w:val="007055E6"/>
    <w:rsid w:val="007075AE"/>
    <w:rsid w:val="0071275D"/>
    <w:rsid w:val="007150EC"/>
    <w:rsid w:val="00715366"/>
    <w:rsid w:val="00724B51"/>
    <w:rsid w:val="00726E76"/>
    <w:rsid w:val="00732C03"/>
    <w:rsid w:val="00736FFE"/>
    <w:rsid w:val="00744B9F"/>
    <w:rsid w:val="00745570"/>
    <w:rsid w:val="00746D29"/>
    <w:rsid w:val="00754C67"/>
    <w:rsid w:val="007715F7"/>
    <w:rsid w:val="0077699B"/>
    <w:rsid w:val="0078018B"/>
    <w:rsid w:val="00782D9D"/>
    <w:rsid w:val="0079268D"/>
    <w:rsid w:val="007935EB"/>
    <w:rsid w:val="007A2877"/>
    <w:rsid w:val="007B496F"/>
    <w:rsid w:val="007B62A1"/>
    <w:rsid w:val="007C1B2C"/>
    <w:rsid w:val="007C3968"/>
    <w:rsid w:val="007C53C7"/>
    <w:rsid w:val="007C6E9E"/>
    <w:rsid w:val="007D6840"/>
    <w:rsid w:val="007E598C"/>
    <w:rsid w:val="007F2205"/>
    <w:rsid w:val="007F315B"/>
    <w:rsid w:val="007F3B0D"/>
    <w:rsid w:val="007F481B"/>
    <w:rsid w:val="007F7AC1"/>
    <w:rsid w:val="00801DDA"/>
    <w:rsid w:val="008061D2"/>
    <w:rsid w:val="00811BC6"/>
    <w:rsid w:val="00813687"/>
    <w:rsid w:val="00817298"/>
    <w:rsid w:val="00822590"/>
    <w:rsid w:val="0082381B"/>
    <w:rsid w:val="008303F9"/>
    <w:rsid w:val="00833EE8"/>
    <w:rsid w:val="00836E8A"/>
    <w:rsid w:val="00851533"/>
    <w:rsid w:val="00857DFB"/>
    <w:rsid w:val="00861449"/>
    <w:rsid w:val="008657AC"/>
    <w:rsid w:val="008777AB"/>
    <w:rsid w:val="00881737"/>
    <w:rsid w:val="0088431A"/>
    <w:rsid w:val="008858E5"/>
    <w:rsid w:val="00891365"/>
    <w:rsid w:val="00895516"/>
    <w:rsid w:val="008974FD"/>
    <w:rsid w:val="00897519"/>
    <w:rsid w:val="008A050E"/>
    <w:rsid w:val="008A0C0E"/>
    <w:rsid w:val="008A1AD3"/>
    <w:rsid w:val="008A30DD"/>
    <w:rsid w:val="008B2CF6"/>
    <w:rsid w:val="008B3ED0"/>
    <w:rsid w:val="008B560F"/>
    <w:rsid w:val="008C54A3"/>
    <w:rsid w:val="008C54E7"/>
    <w:rsid w:val="008C7023"/>
    <w:rsid w:val="008D121B"/>
    <w:rsid w:val="008D1A13"/>
    <w:rsid w:val="008D62B7"/>
    <w:rsid w:val="008D67CF"/>
    <w:rsid w:val="008D7448"/>
    <w:rsid w:val="008E02CB"/>
    <w:rsid w:val="008E79EC"/>
    <w:rsid w:val="009060A7"/>
    <w:rsid w:val="00906452"/>
    <w:rsid w:val="00912EB4"/>
    <w:rsid w:val="00913F43"/>
    <w:rsid w:val="00913FFD"/>
    <w:rsid w:val="009149D9"/>
    <w:rsid w:val="009234AA"/>
    <w:rsid w:val="00943152"/>
    <w:rsid w:val="00943745"/>
    <w:rsid w:val="009473F9"/>
    <w:rsid w:val="009652A7"/>
    <w:rsid w:val="00966A03"/>
    <w:rsid w:val="00974265"/>
    <w:rsid w:val="00984971"/>
    <w:rsid w:val="0099561C"/>
    <w:rsid w:val="009A085F"/>
    <w:rsid w:val="009A6D4A"/>
    <w:rsid w:val="009A7CC7"/>
    <w:rsid w:val="009B6AB5"/>
    <w:rsid w:val="009C2D49"/>
    <w:rsid w:val="009C7BB4"/>
    <w:rsid w:val="009D1355"/>
    <w:rsid w:val="009D6A0A"/>
    <w:rsid w:val="009E05CB"/>
    <w:rsid w:val="009E4448"/>
    <w:rsid w:val="00A15512"/>
    <w:rsid w:val="00A16F0C"/>
    <w:rsid w:val="00A32850"/>
    <w:rsid w:val="00A40534"/>
    <w:rsid w:val="00A40C98"/>
    <w:rsid w:val="00A42210"/>
    <w:rsid w:val="00A54AB7"/>
    <w:rsid w:val="00A57B1A"/>
    <w:rsid w:val="00A72538"/>
    <w:rsid w:val="00A84485"/>
    <w:rsid w:val="00A863FD"/>
    <w:rsid w:val="00A91FD8"/>
    <w:rsid w:val="00A941A1"/>
    <w:rsid w:val="00AA4D20"/>
    <w:rsid w:val="00AA5BE3"/>
    <w:rsid w:val="00AB5CA8"/>
    <w:rsid w:val="00AC6A79"/>
    <w:rsid w:val="00AD1BA4"/>
    <w:rsid w:val="00AD2BA1"/>
    <w:rsid w:val="00AD7887"/>
    <w:rsid w:val="00AE30B0"/>
    <w:rsid w:val="00AF79D1"/>
    <w:rsid w:val="00B07C94"/>
    <w:rsid w:val="00B153D1"/>
    <w:rsid w:val="00B15E92"/>
    <w:rsid w:val="00B217D8"/>
    <w:rsid w:val="00B22CF8"/>
    <w:rsid w:val="00B337CA"/>
    <w:rsid w:val="00B36923"/>
    <w:rsid w:val="00B373D8"/>
    <w:rsid w:val="00B37E32"/>
    <w:rsid w:val="00B41BC6"/>
    <w:rsid w:val="00B47B4E"/>
    <w:rsid w:val="00B53497"/>
    <w:rsid w:val="00B5724A"/>
    <w:rsid w:val="00B572BC"/>
    <w:rsid w:val="00B57A7F"/>
    <w:rsid w:val="00B60094"/>
    <w:rsid w:val="00B64D50"/>
    <w:rsid w:val="00B70EFE"/>
    <w:rsid w:val="00B75AFA"/>
    <w:rsid w:val="00B77A33"/>
    <w:rsid w:val="00B77E6C"/>
    <w:rsid w:val="00B81E0A"/>
    <w:rsid w:val="00B83632"/>
    <w:rsid w:val="00B852B7"/>
    <w:rsid w:val="00B91E67"/>
    <w:rsid w:val="00B97D6A"/>
    <w:rsid w:val="00BA0802"/>
    <w:rsid w:val="00BA3B6C"/>
    <w:rsid w:val="00BA3D5D"/>
    <w:rsid w:val="00BA6F04"/>
    <w:rsid w:val="00BC2959"/>
    <w:rsid w:val="00BC3D74"/>
    <w:rsid w:val="00BC534A"/>
    <w:rsid w:val="00BD26E2"/>
    <w:rsid w:val="00BD4921"/>
    <w:rsid w:val="00BD70CD"/>
    <w:rsid w:val="00BF486E"/>
    <w:rsid w:val="00BF54F5"/>
    <w:rsid w:val="00BF5D2B"/>
    <w:rsid w:val="00BF5FE9"/>
    <w:rsid w:val="00C00AF1"/>
    <w:rsid w:val="00C043E6"/>
    <w:rsid w:val="00C06417"/>
    <w:rsid w:val="00C12B55"/>
    <w:rsid w:val="00C25605"/>
    <w:rsid w:val="00C33342"/>
    <w:rsid w:val="00C34687"/>
    <w:rsid w:val="00C37065"/>
    <w:rsid w:val="00C37791"/>
    <w:rsid w:val="00C413BF"/>
    <w:rsid w:val="00C41437"/>
    <w:rsid w:val="00C4143E"/>
    <w:rsid w:val="00C42094"/>
    <w:rsid w:val="00C45083"/>
    <w:rsid w:val="00C50F84"/>
    <w:rsid w:val="00C519E1"/>
    <w:rsid w:val="00C528FE"/>
    <w:rsid w:val="00C53C33"/>
    <w:rsid w:val="00C5421E"/>
    <w:rsid w:val="00C56C0E"/>
    <w:rsid w:val="00C64510"/>
    <w:rsid w:val="00C663DE"/>
    <w:rsid w:val="00C7281D"/>
    <w:rsid w:val="00C737FB"/>
    <w:rsid w:val="00C75C1A"/>
    <w:rsid w:val="00C76691"/>
    <w:rsid w:val="00C84CD7"/>
    <w:rsid w:val="00C86C27"/>
    <w:rsid w:val="00C910DD"/>
    <w:rsid w:val="00C91100"/>
    <w:rsid w:val="00C97796"/>
    <w:rsid w:val="00CB1111"/>
    <w:rsid w:val="00CB579C"/>
    <w:rsid w:val="00CC5EE3"/>
    <w:rsid w:val="00CC635D"/>
    <w:rsid w:val="00CC7B06"/>
    <w:rsid w:val="00CD06A2"/>
    <w:rsid w:val="00CD118A"/>
    <w:rsid w:val="00CD2002"/>
    <w:rsid w:val="00CD2C9B"/>
    <w:rsid w:val="00CD63BB"/>
    <w:rsid w:val="00CD6C4C"/>
    <w:rsid w:val="00CE123F"/>
    <w:rsid w:val="00CE1BD2"/>
    <w:rsid w:val="00CE30FF"/>
    <w:rsid w:val="00CE6695"/>
    <w:rsid w:val="00D103D0"/>
    <w:rsid w:val="00D1166C"/>
    <w:rsid w:val="00D20214"/>
    <w:rsid w:val="00D215F8"/>
    <w:rsid w:val="00D22BF5"/>
    <w:rsid w:val="00D23C83"/>
    <w:rsid w:val="00D27D95"/>
    <w:rsid w:val="00D3095D"/>
    <w:rsid w:val="00D36570"/>
    <w:rsid w:val="00D41E69"/>
    <w:rsid w:val="00D420DA"/>
    <w:rsid w:val="00D44413"/>
    <w:rsid w:val="00D46153"/>
    <w:rsid w:val="00D52409"/>
    <w:rsid w:val="00D52A3F"/>
    <w:rsid w:val="00D5597B"/>
    <w:rsid w:val="00D67B71"/>
    <w:rsid w:val="00D83D9A"/>
    <w:rsid w:val="00D865BE"/>
    <w:rsid w:val="00D94691"/>
    <w:rsid w:val="00DA0616"/>
    <w:rsid w:val="00DA4FFB"/>
    <w:rsid w:val="00DB2CA2"/>
    <w:rsid w:val="00DB626C"/>
    <w:rsid w:val="00DD134E"/>
    <w:rsid w:val="00DD2D2B"/>
    <w:rsid w:val="00DE0482"/>
    <w:rsid w:val="00DE0D37"/>
    <w:rsid w:val="00DE5777"/>
    <w:rsid w:val="00DE744B"/>
    <w:rsid w:val="00DF2591"/>
    <w:rsid w:val="00DF5981"/>
    <w:rsid w:val="00DF6A6F"/>
    <w:rsid w:val="00DF6EE1"/>
    <w:rsid w:val="00E01ED5"/>
    <w:rsid w:val="00E0297F"/>
    <w:rsid w:val="00E10B79"/>
    <w:rsid w:val="00E15158"/>
    <w:rsid w:val="00E24C34"/>
    <w:rsid w:val="00E34D4D"/>
    <w:rsid w:val="00E42E0C"/>
    <w:rsid w:val="00E53820"/>
    <w:rsid w:val="00E65125"/>
    <w:rsid w:val="00E65F77"/>
    <w:rsid w:val="00E71143"/>
    <w:rsid w:val="00E73AD9"/>
    <w:rsid w:val="00E81F06"/>
    <w:rsid w:val="00E8610E"/>
    <w:rsid w:val="00E97C2E"/>
    <w:rsid w:val="00E97C77"/>
    <w:rsid w:val="00EA0FC2"/>
    <w:rsid w:val="00EB0A16"/>
    <w:rsid w:val="00EB28F6"/>
    <w:rsid w:val="00EB4FD4"/>
    <w:rsid w:val="00EB6CE5"/>
    <w:rsid w:val="00EC11BC"/>
    <w:rsid w:val="00EE1F7A"/>
    <w:rsid w:val="00EE3998"/>
    <w:rsid w:val="00EE4E55"/>
    <w:rsid w:val="00F00C95"/>
    <w:rsid w:val="00F00EA6"/>
    <w:rsid w:val="00F06FCB"/>
    <w:rsid w:val="00F14AB0"/>
    <w:rsid w:val="00F15188"/>
    <w:rsid w:val="00F23DEB"/>
    <w:rsid w:val="00F32056"/>
    <w:rsid w:val="00F377C3"/>
    <w:rsid w:val="00F3783F"/>
    <w:rsid w:val="00F37988"/>
    <w:rsid w:val="00F45E6E"/>
    <w:rsid w:val="00F4626E"/>
    <w:rsid w:val="00F5332C"/>
    <w:rsid w:val="00F534EF"/>
    <w:rsid w:val="00F54DA7"/>
    <w:rsid w:val="00F6099D"/>
    <w:rsid w:val="00F630EE"/>
    <w:rsid w:val="00F63D3D"/>
    <w:rsid w:val="00F7253E"/>
    <w:rsid w:val="00FA1A5E"/>
    <w:rsid w:val="00FB07B6"/>
    <w:rsid w:val="00FB1F39"/>
    <w:rsid w:val="00FB4844"/>
    <w:rsid w:val="00FC0327"/>
    <w:rsid w:val="00FC3888"/>
    <w:rsid w:val="00FC3BF8"/>
    <w:rsid w:val="00FE2574"/>
    <w:rsid w:val="00FE3539"/>
    <w:rsid w:val="00FE3D4A"/>
    <w:rsid w:val="00FE78F6"/>
    <w:rsid w:val="00FF0896"/>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E4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overflowPunct w:val="0"/>
      <w:autoSpaceDE w:val="0"/>
      <w:autoSpaceDN w:val="0"/>
      <w:adjustRightInd w:val="0"/>
      <w:jc w:val="center"/>
      <w:textAlignment w:val="baseline"/>
    </w:pPr>
    <w:rPr>
      <w:b/>
      <w:szCs w:val="20"/>
      <w:u w:val="single"/>
    </w:rPr>
  </w:style>
  <w:style w:type="paragraph" w:styleId="BodyText3">
    <w:name w:val="Body Text 3"/>
    <w:basedOn w:val="Normal"/>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uiPriority w:val="99"/>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styleId="ListParagraph">
    <w:name w:val="List Paragraph"/>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styleId="Revision">
    <w:name w:val="Revision"/>
    <w:hidden/>
    <w:uiPriority w:val="99"/>
    <w:semiHidden/>
    <w:rsid w:val="00754C67"/>
    <w:rPr>
      <w:rFonts w:ascii="Arial" w:hAnsi="Arial"/>
      <w:sz w:val="24"/>
      <w:szCs w:val="24"/>
    </w:rPr>
  </w:style>
  <w:style w:type="character" w:styleId="Strong">
    <w:name w:val="Strong"/>
    <w:uiPriority w:val="22"/>
    <w:qFormat/>
    <w:rsid w:val="0023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rb@emor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rveymonkey.com/s/6ZDMW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EAAE-2EE8-4E26-8C65-64B4EC9E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Links>
    <vt:vector size="12" baseType="variant">
      <vt:variant>
        <vt:i4>4718607</vt:i4>
      </vt:variant>
      <vt:variant>
        <vt:i4>79</vt:i4>
      </vt:variant>
      <vt:variant>
        <vt:i4>0</vt:i4>
      </vt:variant>
      <vt:variant>
        <vt:i4>5</vt:i4>
      </vt:variant>
      <vt:variant>
        <vt:lpwstr>http://www.surveymonkey.com/s/6ZDMW75</vt:lpwstr>
      </vt:variant>
      <vt:variant>
        <vt:lpwstr/>
      </vt:variant>
      <vt:variant>
        <vt:i4>655405</vt:i4>
      </vt:variant>
      <vt:variant>
        <vt:i4>76</vt:i4>
      </vt:variant>
      <vt:variant>
        <vt:i4>0</vt:i4>
      </vt:variant>
      <vt:variant>
        <vt:i4>5</vt:i4>
      </vt:variant>
      <vt:variant>
        <vt:lpwstr>mailto:irb@emory.edu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2019-07-15T19:08:00Z</dcterms:created>
  <dcterms:modified xsi:type="dcterms:W3CDTF">2019-07-15T19:19:00Z</dcterms:modified>
</cp:coreProperties>
</file>